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32" w:rsidRDefault="005B1632" w:rsidP="005B1632">
      <w:pPr>
        <w:pStyle w:val="Corpotesto"/>
        <w:spacing w:before="9" w:line="276" w:lineRule="auto"/>
        <w:ind w:right="306"/>
        <w:jc w:val="center"/>
        <w:rPr>
          <w:b/>
          <w:sz w:val="28"/>
          <w:szCs w:val="28"/>
          <w:lang w:val="it-IT"/>
        </w:rPr>
      </w:pPr>
    </w:p>
    <w:p w:rsidR="005B1632" w:rsidRDefault="005B1632" w:rsidP="005B1632">
      <w:pPr>
        <w:pStyle w:val="Corpotesto"/>
        <w:spacing w:before="9" w:line="276" w:lineRule="auto"/>
        <w:ind w:right="306"/>
        <w:jc w:val="center"/>
        <w:rPr>
          <w:b/>
          <w:sz w:val="28"/>
          <w:szCs w:val="28"/>
          <w:lang w:val="it-IT"/>
        </w:rPr>
      </w:pPr>
    </w:p>
    <w:p w:rsidR="005B1632" w:rsidRPr="005B1632" w:rsidRDefault="005B1632" w:rsidP="005B1632">
      <w:pPr>
        <w:jc w:val="both"/>
        <w:rPr>
          <w:rFonts w:ascii="Algerian" w:hAnsi="Algerian" w:cs="Arial"/>
          <w:b/>
          <w:sz w:val="48"/>
          <w:szCs w:val="48"/>
          <w:lang w:val="it-IT"/>
        </w:rPr>
      </w:pPr>
      <w:r w:rsidRPr="005B1632"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49E77D94" wp14:editId="50C9637E">
            <wp:simplePos x="0" y="0"/>
            <wp:positionH relativeFrom="column">
              <wp:posOffset>2790825</wp:posOffset>
            </wp:positionH>
            <wp:positionV relativeFrom="paragraph">
              <wp:posOffset>-15240</wp:posOffset>
            </wp:positionV>
            <wp:extent cx="699135" cy="762000"/>
            <wp:effectExtent l="0" t="0" r="5715" b="0"/>
            <wp:wrapNone/>
            <wp:docPr id="263" name="Immagin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632">
        <w:rPr>
          <w:rFonts w:ascii="Algerian" w:hAnsi="Algerian" w:cs="Arial"/>
          <w:b/>
          <w:noProof/>
          <w:sz w:val="48"/>
          <w:szCs w:val="48"/>
          <w:lang w:val="it-IT" w:eastAsia="it-IT"/>
        </w:rPr>
        <w:drawing>
          <wp:inline distT="0" distB="0" distL="0" distR="0" wp14:anchorId="58FAB29C" wp14:editId="24A302B6">
            <wp:extent cx="853440" cy="746760"/>
            <wp:effectExtent l="0" t="0" r="3810" b="0"/>
            <wp:docPr id="262" name="Immagine 262" descr="logo campan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ampanel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632">
        <w:rPr>
          <w:rFonts w:ascii="Algerian" w:hAnsi="Algerian" w:cs="Arial"/>
          <w:b/>
          <w:sz w:val="48"/>
          <w:szCs w:val="48"/>
          <w:lang w:val="it-IT"/>
        </w:rPr>
        <w:t xml:space="preserve">                                                       </w:t>
      </w:r>
      <w:r w:rsidRPr="005B1632">
        <w:rPr>
          <w:rFonts w:ascii="Algerian" w:hAnsi="Algerian" w:cs="Arial"/>
          <w:b/>
          <w:noProof/>
          <w:sz w:val="48"/>
          <w:szCs w:val="48"/>
          <w:lang w:val="it-IT" w:eastAsia="it-IT"/>
        </w:rPr>
        <w:drawing>
          <wp:inline distT="0" distB="0" distL="0" distR="0" wp14:anchorId="1CABB325" wp14:editId="020460AC">
            <wp:extent cx="807720" cy="784860"/>
            <wp:effectExtent l="0" t="0" r="0" b="0"/>
            <wp:docPr id="261" name="Immagine 261" descr="qr_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qr_si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32" w:rsidRPr="005B1632" w:rsidRDefault="005B1632" w:rsidP="005B1632">
      <w:pPr>
        <w:jc w:val="center"/>
        <w:rPr>
          <w:rFonts w:ascii="Algerian" w:hAnsi="Algerian" w:cs="Arial"/>
          <w:b/>
          <w:sz w:val="36"/>
          <w:szCs w:val="36"/>
          <w:lang w:val="it-IT"/>
        </w:rPr>
      </w:pPr>
      <w:r w:rsidRPr="005B1632">
        <w:rPr>
          <w:rFonts w:ascii="Algerian" w:hAnsi="Algerian" w:cs="Arial"/>
          <w:b/>
          <w:color w:val="C00000"/>
          <w:sz w:val="36"/>
          <w:szCs w:val="36"/>
          <w:lang w:val="it-IT"/>
        </w:rPr>
        <w:t>I.M.  LICEI “TOMMASO CAMPANELLA”</w:t>
      </w:r>
    </w:p>
    <w:p w:rsidR="005B1632" w:rsidRPr="005B1632" w:rsidRDefault="005B1632" w:rsidP="005B1632">
      <w:pPr>
        <w:jc w:val="center"/>
        <w:rPr>
          <w:rFonts w:ascii="Arial" w:hAnsi="Arial" w:cs="Arial"/>
          <w:b/>
          <w:lang w:val="it-IT"/>
        </w:rPr>
      </w:pPr>
      <w:r w:rsidRPr="005B1632">
        <w:rPr>
          <w:rFonts w:ascii="Arial" w:hAnsi="Arial" w:cs="Arial"/>
          <w:b/>
          <w:lang w:val="it-IT"/>
        </w:rPr>
        <w:t>SCUOLA CAPOFILA DI AMBITO 4 REGIONE CALABRIA PROVINCIA DI COSENZA</w:t>
      </w:r>
    </w:p>
    <w:p w:rsidR="005B1632" w:rsidRPr="005B1632" w:rsidRDefault="005B1632" w:rsidP="005B1632">
      <w:pPr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5B1632">
        <w:rPr>
          <w:rFonts w:ascii="Arial" w:hAnsi="Arial" w:cs="Arial"/>
          <w:b/>
          <w:sz w:val="18"/>
          <w:szCs w:val="18"/>
          <w:lang w:val="it-IT"/>
        </w:rPr>
        <w:t>LICEI : SCIENTIFICO-CLASSICO-LINGUISTICO-SCIENZE UMANE–SCIENZE APPLICATE- ECONOMICO SOCIALE– MUSICALE- COREUTICO</w:t>
      </w:r>
    </w:p>
    <w:p w:rsidR="005B1632" w:rsidRPr="005B1632" w:rsidRDefault="005B1632" w:rsidP="005B1632">
      <w:pPr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5B1632">
        <w:rPr>
          <w:rFonts w:ascii="Arial" w:hAnsi="Arial" w:cs="Arial"/>
          <w:b/>
          <w:sz w:val="18"/>
          <w:szCs w:val="18"/>
          <w:lang w:val="it-IT"/>
        </w:rPr>
        <w:t>Via Annunziata, 4 – 87021 Belvedere Marittimo (CS)</w:t>
      </w:r>
    </w:p>
    <w:p w:rsidR="005B1632" w:rsidRPr="005B1632" w:rsidRDefault="005B1632" w:rsidP="005B1632">
      <w:pPr>
        <w:jc w:val="center"/>
        <w:rPr>
          <w:b/>
          <w:sz w:val="18"/>
          <w:szCs w:val="18"/>
          <w:lang w:val="it-IT"/>
        </w:rPr>
      </w:pPr>
      <w:r w:rsidRPr="005B1632">
        <w:rPr>
          <w:b/>
          <w:sz w:val="18"/>
          <w:szCs w:val="18"/>
          <w:lang w:val="it-IT"/>
        </w:rPr>
        <w:t xml:space="preserve">Tel/fax: 0985 82409 siti: </w:t>
      </w:r>
      <w:hyperlink r:id="rId10" w:history="1">
        <w:r w:rsidRPr="005B1632">
          <w:rPr>
            <w:rFonts w:ascii="Arial" w:hAnsi="Arial" w:cs="Arial"/>
            <w:b/>
            <w:color w:val="0000FF"/>
            <w:sz w:val="18"/>
            <w:szCs w:val="18"/>
            <w:u w:val="single"/>
            <w:lang w:val="it-IT"/>
          </w:rPr>
          <w:t>www.liceibelvedere.gov.it</w:t>
        </w:r>
      </w:hyperlink>
      <w:r w:rsidRPr="005B1632">
        <w:rPr>
          <w:rFonts w:ascii="Arial" w:hAnsi="Arial" w:cs="Arial"/>
          <w:b/>
          <w:sz w:val="18"/>
          <w:szCs w:val="18"/>
          <w:lang w:val="it-IT"/>
        </w:rPr>
        <w:t xml:space="preserve"> – </w:t>
      </w:r>
      <w:hyperlink r:id="rId11" w:history="1">
        <w:r w:rsidRPr="005B1632">
          <w:rPr>
            <w:rFonts w:ascii="Arial" w:hAnsi="Arial" w:cs="Arial"/>
            <w:b/>
            <w:color w:val="0000FF"/>
            <w:sz w:val="18"/>
            <w:szCs w:val="18"/>
            <w:u w:val="single"/>
            <w:lang w:val="it-IT"/>
          </w:rPr>
          <w:t>www.liceobelvedere.gov.it/capofila</w:t>
        </w:r>
      </w:hyperlink>
      <w:r w:rsidRPr="005B1632">
        <w:rPr>
          <w:rFonts w:ascii="Arial" w:hAnsi="Arial" w:cs="Arial"/>
          <w:b/>
          <w:sz w:val="18"/>
          <w:szCs w:val="18"/>
          <w:lang w:val="it-IT"/>
        </w:rPr>
        <w:t xml:space="preserve"> </w:t>
      </w:r>
    </w:p>
    <w:p w:rsidR="005B1632" w:rsidRPr="005B1632" w:rsidRDefault="005B1632" w:rsidP="005B1632">
      <w:pPr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5B1632">
        <w:rPr>
          <w:b/>
          <w:sz w:val="18"/>
          <w:szCs w:val="18"/>
          <w:lang w:val="it-IT"/>
        </w:rPr>
        <w:t>e-mail :</w:t>
      </w:r>
      <w:hyperlink r:id="rId12" w:history="1">
        <w:r w:rsidRPr="005B1632">
          <w:rPr>
            <w:rFonts w:ascii="Arial" w:hAnsi="Arial" w:cs="Arial"/>
            <w:b/>
            <w:color w:val="0000FF"/>
            <w:sz w:val="18"/>
            <w:szCs w:val="18"/>
            <w:u w:val="single"/>
            <w:lang w:val="it-IT"/>
          </w:rPr>
          <w:t>cspm070003@istruzione.it</w:t>
        </w:r>
      </w:hyperlink>
      <w:r w:rsidRPr="005B1632">
        <w:rPr>
          <w:b/>
          <w:sz w:val="18"/>
          <w:szCs w:val="18"/>
          <w:lang w:val="it-IT"/>
        </w:rPr>
        <w:t xml:space="preserve">  </w:t>
      </w:r>
      <w:r w:rsidRPr="005B1632">
        <w:rPr>
          <w:rFonts w:ascii="Arial" w:hAnsi="Arial" w:cs="Arial"/>
          <w:b/>
          <w:sz w:val="18"/>
          <w:szCs w:val="18"/>
          <w:lang w:val="it-IT"/>
        </w:rPr>
        <w:t>pec:</w:t>
      </w:r>
      <w:hyperlink r:id="rId13" w:history="1">
        <w:r w:rsidRPr="005B1632">
          <w:rPr>
            <w:rFonts w:ascii="Arial" w:hAnsi="Arial" w:cs="Arial"/>
            <w:b/>
            <w:color w:val="0000FF"/>
            <w:sz w:val="18"/>
            <w:szCs w:val="18"/>
            <w:u w:val="single"/>
            <w:lang w:val="it-IT"/>
          </w:rPr>
          <w:t>cspm070003@pec.istruzione.it</w:t>
        </w:r>
      </w:hyperlink>
    </w:p>
    <w:p w:rsidR="005B1632" w:rsidRPr="005B1632" w:rsidRDefault="005B1632" w:rsidP="005B1632">
      <w:pPr>
        <w:jc w:val="center"/>
        <w:rPr>
          <w:rFonts w:ascii="Arial" w:hAnsi="Arial" w:cs="Arial"/>
          <w:sz w:val="18"/>
          <w:szCs w:val="18"/>
          <w:lang w:val="it-IT"/>
        </w:rPr>
      </w:pPr>
      <w:r w:rsidRPr="005B1632">
        <w:rPr>
          <w:rFonts w:ascii="Arial" w:hAnsi="Arial" w:cs="Arial"/>
          <w:sz w:val="18"/>
          <w:szCs w:val="18"/>
          <w:lang w:val="it-IT"/>
        </w:rPr>
        <w:t>CODICE UNIVOCO :  UFYZMO</w:t>
      </w:r>
    </w:p>
    <w:p w:rsidR="008421AA" w:rsidRDefault="008421AA" w:rsidP="005B1632">
      <w:pPr>
        <w:pStyle w:val="Corpotesto"/>
        <w:spacing w:before="9" w:line="276" w:lineRule="auto"/>
        <w:ind w:right="306"/>
        <w:jc w:val="center"/>
        <w:rPr>
          <w:b/>
          <w:sz w:val="28"/>
          <w:szCs w:val="28"/>
          <w:lang w:val="it-IT"/>
        </w:rPr>
      </w:pPr>
    </w:p>
    <w:p w:rsidR="00264142" w:rsidRPr="005B1632" w:rsidRDefault="005B1632" w:rsidP="005B1632">
      <w:pPr>
        <w:pStyle w:val="Corpotesto"/>
        <w:spacing w:before="9" w:line="276" w:lineRule="auto"/>
        <w:ind w:right="306"/>
        <w:jc w:val="center"/>
        <w:rPr>
          <w:b/>
          <w:sz w:val="28"/>
          <w:szCs w:val="28"/>
          <w:lang w:val="it-IT"/>
        </w:rPr>
      </w:pPr>
      <w:r w:rsidRPr="005B1632">
        <w:rPr>
          <w:b/>
          <w:sz w:val="28"/>
          <w:szCs w:val="28"/>
          <w:lang w:val="it-IT"/>
        </w:rPr>
        <w:t>IMPRESA FORMATIVA SIMULATA</w:t>
      </w:r>
    </w:p>
    <w:p w:rsidR="005B1632" w:rsidRPr="00AA5E93" w:rsidRDefault="005B1632" w:rsidP="005B1632">
      <w:pPr>
        <w:spacing w:before="1"/>
        <w:rPr>
          <w:rFonts w:ascii="Times New Roman" w:eastAsia="Times New Roman" w:hAnsi="Times New Roman" w:cs="Times New Roman"/>
          <w:b/>
          <w:bCs/>
          <w:lang w:val="it-IT"/>
        </w:rPr>
      </w:pPr>
      <w:r w:rsidRPr="00AA5E93">
        <w:rPr>
          <w:rFonts w:ascii="Times New Roman" w:eastAsia="Times New Roman" w:hAnsi="Times New Roman" w:cs="Times New Roman"/>
          <w:b/>
          <w:bCs/>
          <w:lang w:val="it-IT"/>
        </w:rPr>
        <w:t>Scopo e Processo</w:t>
      </w:r>
    </w:p>
    <w:p w:rsidR="005B1632" w:rsidRPr="00AA5E93" w:rsidRDefault="005B1632" w:rsidP="005B1632">
      <w:pPr>
        <w:spacing w:before="1"/>
        <w:rPr>
          <w:rFonts w:ascii="Times New Roman" w:eastAsia="Times New Roman" w:hAnsi="Times New Roman" w:cs="Times New Roman"/>
          <w:lang w:val="it-IT"/>
        </w:rPr>
      </w:pPr>
      <w:r w:rsidRPr="00AA5E93">
        <w:rPr>
          <w:rFonts w:ascii="Times New Roman" w:eastAsia="Times New Roman" w:hAnsi="Times New Roman" w:cs="Times New Roman"/>
          <w:lang w:val="it-IT"/>
        </w:rPr>
        <w:t>La caratteristica rilevante di IFS è l’integrazione di un’azienda nel percorso di apprendimento per: </w:t>
      </w:r>
    </w:p>
    <w:p w:rsidR="005B1632" w:rsidRPr="00AA5E93" w:rsidRDefault="005B1632" w:rsidP="005B1632">
      <w:pPr>
        <w:numPr>
          <w:ilvl w:val="0"/>
          <w:numId w:val="9"/>
        </w:numPr>
        <w:spacing w:before="1"/>
        <w:rPr>
          <w:rFonts w:ascii="Times New Roman" w:eastAsia="Times New Roman" w:hAnsi="Times New Roman" w:cs="Times New Roman"/>
          <w:lang w:val="it-IT"/>
        </w:rPr>
      </w:pPr>
      <w:r w:rsidRPr="00AA5E93">
        <w:rPr>
          <w:rFonts w:ascii="Times New Roman" w:eastAsia="Times New Roman" w:hAnsi="Times New Roman" w:cs="Times New Roman"/>
          <w:lang w:val="it-IT"/>
        </w:rPr>
        <w:t>Costruire una relazione stabile tra la scuola e l’azienda, condividendo la stessa visione del mondo del lavoro;</w:t>
      </w:r>
    </w:p>
    <w:p w:rsidR="005B1632" w:rsidRPr="00AA5E93" w:rsidRDefault="005B1632" w:rsidP="005B1632">
      <w:pPr>
        <w:numPr>
          <w:ilvl w:val="0"/>
          <w:numId w:val="9"/>
        </w:numPr>
        <w:spacing w:before="1"/>
        <w:rPr>
          <w:rFonts w:ascii="Times New Roman" w:eastAsia="Times New Roman" w:hAnsi="Times New Roman" w:cs="Times New Roman"/>
          <w:lang w:val="it-IT"/>
        </w:rPr>
      </w:pPr>
      <w:r w:rsidRPr="00AA5E93">
        <w:rPr>
          <w:rFonts w:ascii="Times New Roman" w:eastAsia="Times New Roman" w:hAnsi="Times New Roman" w:cs="Times New Roman"/>
          <w:lang w:val="it-IT"/>
        </w:rPr>
        <w:t>Incoraggiare e supportare l’educazione e la cultura aziendale;</w:t>
      </w:r>
    </w:p>
    <w:p w:rsidR="005B1632" w:rsidRPr="00AA5E93" w:rsidRDefault="005B1632" w:rsidP="005B1632">
      <w:pPr>
        <w:numPr>
          <w:ilvl w:val="0"/>
          <w:numId w:val="9"/>
        </w:numPr>
        <w:spacing w:before="1"/>
        <w:rPr>
          <w:rFonts w:ascii="Times New Roman" w:eastAsia="Times New Roman" w:hAnsi="Times New Roman" w:cs="Times New Roman"/>
          <w:lang w:val="it-IT"/>
        </w:rPr>
      </w:pPr>
      <w:r w:rsidRPr="00AA5E93">
        <w:rPr>
          <w:rFonts w:ascii="Times New Roman" w:eastAsia="Times New Roman" w:hAnsi="Times New Roman" w:cs="Times New Roman"/>
          <w:lang w:val="it-IT"/>
        </w:rPr>
        <w:t>Sviluppare una nuova metodologia attraverso l’apprendimento mediante esperienze in uno specifico ambiente lavorativo;</w:t>
      </w:r>
    </w:p>
    <w:p w:rsidR="005B1632" w:rsidRPr="00AA5E93" w:rsidRDefault="005B1632" w:rsidP="005B1632">
      <w:pPr>
        <w:numPr>
          <w:ilvl w:val="0"/>
          <w:numId w:val="9"/>
        </w:numPr>
        <w:spacing w:before="1"/>
        <w:rPr>
          <w:rFonts w:ascii="Times New Roman" w:eastAsia="Times New Roman" w:hAnsi="Times New Roman" w:cs="Times New Roman"/>
          <w:lang w:val="it-IT"/>
        </w:rPr>
      </w:pPr>
      <w:r w:rsidRPr="00AA5E93">
        <w:rPr>
          <w:rFonts w:ascii="Times New Roman" w:eastAsia="Times New Roman" w:hAnsi="Times New Roman" w:cs="Times New Roman"/>
          <w:lang w:val="it-IT"/>
        </w:rPr>
        <w:t>Guidare gli studenti attraverso attività di orientamento a fare le loro scelte.</w:t>
      </w:r>
    </w:p>
    <w:p w:rsidR="005B1632" w:rsidRPr="00AA5E93" w:rsidRDefault="005B1632" w:rsidP="00477BCF">
      <w:pPr>
        <w:spacing w:before="1"/>
        <w:jc w:val="both"/>
        <w:rPr>
          <w:rFonts w:ascii="Times New Roman" w:eastAsia="Times New Roman" w:hAnsi="Times New Roman" w:cs="Times New Roman"/>
          <w:lang w:val="it-IT"/>
        </w:rPr>
      </w:pPr>
      <w:r w:rsidRPr="00AA5E93">
        <w:rPr>
          <w:rFonts w:ascii="Times New Roman" w:eastAsia="Times New Roman" w:hAnsi="Times New Roman" w:cs="Times New Roman"/>
          <w:lang w:val="it-IT"/>
        </w:rPr>
        <w:t xml:space="preserve">Un progetto IFS stimola l’interesse e la motivazione degli studenti impostando per loro sfide reali, aiutandoli a prendersi la responsabilità del loro apprendimento e guidandoli a raggiungere gli obiettivi fissati attraverso compiti centrati sullo studente e basati su attività, entrambi all’interno della classe e dell’ambiente lavorativo. Lo sviluppo di un piano si focalizza sull’apprendimento di abilità e competenze in relazione al contenuto delle materie e all’organizzazione dell’orario scolastico. </w:t>
      </w:r>
    </w:p>
    <w:p w:rsidR="005B1632" w:rsidRPr="00AA5E93" w:rsidRDefault="005B1632" w:rsidP="005B1632">
      <w:pPr>
        <w:spacing w:before="1"/>
        <w:rPr>
          <w:rFonts w:ascii="Times New Roman" w:eastAsia="Times New Roman" w:hAnsi="Times New Roman" w:cs="Times New Roman"/>
          <w:lang w:val="it-IT"/>
        </w:rPr>
      </w:pPr>
      <w:r w:rsidRPr="00AA5E93">
        <w:rPr>
          <w:rFonts w:ascii="Times New Roman" w:eastAsia="Times New Roman" w:hAnsi="Times New Roman" w:cs="Times New Roman"/>
          <w:b/>
          <w:bCs/>
          <w:lang w:val="it-IT"/>
        </w:rPr>
        <w:t>Fasi:</w:t>
      </w:r>
    </w:p>
    <w:p w:rsidR="00AA5E93" w:rsidRPr="00477BCF" w:rsidRDefault="00AA5E93" w:rsidP="00F169C4">
      <w:pPr>
        <w:numPr>
          <w:ilvl w:val="0"/>
          <w:numId w:val="10"/>
        </w:numPr>
        <w:spacing w:before="1"/>
        <w:rPr>
          <w:rFonts w:ascii="Times New Roman" w:eastAsia="Times New Roman" w:hAnsi="Times New Roman" w:cs="Times New Roman"/>
          <w:lang w:val="it-IT"/>
        </w:rPr>
      </w:pPr>
      <w:r w:rsidRPr="00477BCF">
        <w:rPr>
          <w:rFonts w:ascii="Times New Roman" w:eastAsia="Times New Roman" w:hAnsi="Times New Roman" w:cs="Times New Roman"/>
          <w:b/>
          <w:bCs/>
          <w:lang w:val="it-IT"/>
        </w:rPr>
        <w:t>Business Plan:</w:t>
      </w:r>
      <w:r w:rsidRPr="00477BCF">
        <w:rPr>
          <w:rFonts w:ascii="Times New Roman" w:eastAsia="Times New Roman" w:hAnsi="Times New Roman" w:cs="Times New Roman"/>
          <w:lang w:val="it-IT"/>
        </w:rPr>
        <w:t> il punto di partenza è quello di definire un’idea di business, identificare il servizio/prodotto da lanciare sul mercato cosi come l’ideazione di strategie competitive.</w:t>
      </w:r>
    </w:p>
    <w:p w:rsidR="00477BCF" w:rsidRDefault="00AA5E93" w:rsidP="00F60DE2">
      <w:pPr>
        <w:numPr>
          <w:ilvl w:val="0"/>
          <w:numId w:val="10"/>
        </w:numPr>
        <w:spacing w:before="1"/>
        <w:rPr>
          <w:rFonts w:ascii="Times New Roman" w:eastAsia="Times New Roman" w:hAnsi="Times New Roman" w:cs="Times New Roman"/>
          <w:lang w:val="it-IT"/>
        </w:rPr>
      </w:pPr>
      <w:r w:rsidRPr="00477BCF">
        <w:rPr>
          <w:rFonts w:ascii="Times New Roman" w:eastAsia="Times New Roman" w:hAnsi="Times New Roman" w:cs="Times New Roman"/>
          <w:b/>
          <w:bCs/>
          <w:lang w:val="it-IT"/>
        </w:rPr>
        <w:t>Registrazione: </w:t>
      </w:r>
      <w:r w:rsidRPr="00477BCF">
        <w:rPr>
          <w:rFonts w:ascii="Times New Roman" w:eastAsia="Times New Roman" w:hAnsi="Times New Roman" w:cs="Times New Roman"/>
          <w:lang w:val="it-IT"/>
        </w:rPr>
        <w:t xml:space="preserve">In base alla regolamentazione corrente, l’impresa deve essere iscritta </w:t>
      </w:r>
      <w:r w:rsidR="00477BCF" w:rsidRPr="00477BCF">
        <w:rPr>
          <w:rFonts w:ascii="Times New Roman" w:eastAsia="Times New Roman" w:hAnsi="Times New Roman" w:cs="Times New Roman"/>
          <w:lang w:val="it-IT"/>
        </w:rPr>
        <w:t>al</w:t>
      </w:r>
      <w:r w:rsidRPr="00477BCF">
        <w:rPr>
          <w:rFonts w:ascii="Times New Roman" w:eastAsia="Times New Roman" w:hAnsi="Times New Roman" w:cs="Times New Roman"/>
          <w:lang w:val="it-IT"/>
        </w:rPr>
        <w:t xml:space="preserve"> “simucenter” </w:t>
      </w:r>
    </w:p>
    <w:p w:rsidR="00AA5E93" w:rsidRPr="00477BCF" w:rsidRDefault="00AA5E93" w:rsidP="00D8215B">
      <w:pPr>
        <w:numPr>
          <w:ilvl w:val="0"/>
          <w:numId w:val="10"/>
        </w:numPr>
        <w:spacing w:before="1"/>
        <w:rPr>
          <w:rFonts w:ascii="Times New Roman" w:eastAsia="Times New Roman" w:hAnsi="Times New Roman" w:cs="Times New Roman"/>
          <w:lang w:val="it-IT"/>
        </w:rPr>
      </w:pPr>
      <w:r w:rsidRPr="00477BCF">
        <w:rPr>
          <w:rFonts w:ascii="Times New Roman" w:eastAsia="Times New Roman" w:hAnsi="Times New Roman" w:cs="Times New Roman"/>
          <w:b/>
          <w:bCs/>
          <w:lang w:val="it-IT"/>
        </w:rPr>
        <w:t>Tradeshows &amp; esposizioni:</w:t>
      </w:r>
      <w:r w:rsidRPr="00477BCF">
        <w:rPr>
          <w:rFonts w:ascii="Times New Roman" w:eastAsia="Times New Roman" w:hAnsi="Times New Roman" w:cs="Times New Roman"/>
          <w:lang w:val="it-IT"/>
        </w:rPr>
        <w:t> I progetti educativi IFS possono svolgersi in fiere commerc</w:t>
      </w:r>
      <w:r w:rsidRPr="00477BCF">
        <w:rPr>
          <w:rFonts w:ascii="Times New Roman" w:eastAsia="Times New Roman" w:hAnsi="Times New Roman" w:cs="Times New Roman"/>
          <w:lang w:val="it-IT"/>
        </w:rPr>
        <w:t>IA</w:t>
      </w:r>
      <w:r w:rsidRPr="00477BCF">
        <w:rPr>
          <w:rFonts w:ascii="Times New Roman" w:eastAsia="Times New Roman" w:hAnsi="Times New Roman" w:cs="Times New Roman"/>
          <w:lang w:val="it-IT"/>
        </w:rPr>
        <w:t>li organizzate, dove gli studenti possono predisporre i propri stands in aree dedicate della fiera ed entrare in contatto con i loro competitori su scala nazionale ed internazionale.</w:t>
      </w:r>
    </w:p>
    <w:p w:rsidR="00AA5E93" w:rsidRPr="00477BCF" w:rsidRDefault="00AA5E93" w:rsidP="005B7ADF">
      <w:pPr>
        <w:pStyle w:val="Paragrafoelenco"/>
        <w:numPr>
          <w:ilvl w:val="0"/>
          <w:numId w:val="10"/>
        </w:numPr>
        <w:spacing w:before="1"/>
        <w:rPr>
          <w:rFonts w:ascii="Times New Roman" w:eastAsia="Times New Roman" w:hAnsi="Times New Roman" w:cs="Times New Roman"/>
          <w:lang w:val="it-IT"/>
        </w:rPr>
      </w:pPr>
      <w:r w:rsidRPr="00477BCF">
        <w:rPr>
          <w:rFonts w:ascii="Times New Roman" w:eastAsia="Times New Roman" w:hAnsi="Times New Roman" w:cs="Times New Roman"/>
          <w:b/>
          <w:bCs/>
          <w:lang w:val="it-IT"/>
        </w:rPr>
        <w:t>Transazioni: </w:t>
      </w:r>
      <w:r w:rsidRPr="00477BCF">
        <w:rPr>
          <w:rFonts w:ascii="Times New Roman" w:eastAsia="Times New Roman" w:hAnsi="Times New Roman" w:cs="Times New Roman"/>
          <w:lang w:val="it-IT"/>
        </w:rPr>
        <w:t xml:space="preserve">I giovani imprenditori inizieranno a operare transazioni commerciali attraverso una piattaforma web di e-commerce che include le tipiche procedure dell’amministrazione aziendale (banche, tasse); </w:t>
      </w:r>
    </w:p>
    <w:p w:rsidR="00AA5E93" w:rsidRDefault="00AA5E93" w:rsidP="00AA5E93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:rsidR="00AA5E93" w:rsidRDefault="00AA5E93" w:rsidP="00AA5E93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:rsidR="00AA5E93" w:rsidRPr="00AA5E93" w:rsidRDefault="00AA5E93" w:rsidP="00AA5E93">
      <w:pPr>
        <w:spacing w:before="1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803"/>
        <w:gridCol w:w="1841"/>
        <w:gridCol w:w="5134"/>
      </w:tblGrid>
      <w:tr w:rsidR="00264142" w:rsidRPr="00B507E4">
        <w:trPr>
          <w:trHeight w:hRule="exact" w:val="583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AA" w:rsidRDefault="008421AA" w:rsidP="008421AA">
            <w:pPr>
              <w:pStyle w:val="TableParagraph"/>
              <w:spacing w:line="228" w:lineRule="exact"/>
              <w:ind w:left="103"/>
              <w:jc w:val="center"/>
              <w:rPr>
                <w:rFonts w:ascii="Times New Roman"/>
                <w:b/>
                <w:color w:val="FF0000"/>
                <w:sz w:val="32"/>
                <w:szCs w:val="32"/>
                <w:lang w:val="it-IT"/>
              </w:rPr>
            </w:pPr>
          </w:p>
          <w:p w:rsidR="008421AA" w:rsidRDefault="008421AA" w:rsidP="008421AA">
            <w:pPr>
              <w:pStyle w:val="TableParagraph"/>
              <w:spacing w:line="228" w:lineRule="exact"/>
              <w:ind w:left="103"/>
              <w:jc w:val="center"/>
              <w:rPr>
                <w:rFonts w:ascii="Times New Roman"/>
                <w:b/>
                <w:color w:val="FF0000"/>
                <w:sz w:val="32"/>
                <w:szCs w:val="32"/>
                <w:lang w:val="it-IT"/>
              </w:rPr>
            </w:pPr>
          </w:p>
          <w:p w:rsidR="00264142" w:rsidRPr="008421AA" w:rsidRDefault="00952E02" w:rsidP="008421AA">
            <w:pPr>
              <w:pStyle w:val="TableParagraph"/>
              <w:spacing w:before="240" w:line="228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it-IT"/>
              </w:rPr>
            </w:pPr>
            <w:r w:rsidRPr="008421AA">
              <w:rPr>
                <w:rFonts w:ascii="Times New Roman"/>
                <w:b/>
                <w:color w:val="FF0000"/>
                <w:sz w:val="32"/>
                <w:szCs w:val="32"/>
                <w:lang w:val="it-IT"/>
              </w:rPr>
              <w:t>CLASSE</w:t>
            </w:r>
            <w:r w:rsidRPr="008421AA">
              <w:rPr>
                <w:rFonts w:ascii="Times New Roman"/>
                <w:b/>
                <w:color w:val="FF0000"/>
                <w:spacing w:val="-7"/>
                <w:sz w:val="32"/>
                <w:szCs w:val="32"/>
                <w:lang w:val="it-IT"/>
              </w:rPr>
              <w:t xml:space="preserve"> </w:t>
            </w:r>
            <w:r w:rsidRPr="008421AA">
              <w:rPr>
                <w:rFonts w:ascii="Times New Roman"/>
                <w:b/>
                <w:color w:val="FF0000"/>
                <w:sz w:val="32"/>
                <w:szCs w:val="32"/>
                <w:lang w:val="it-IT"/>
              </w:rPr>
              <w:t>TERZA</w:t>
            </w:r>
          </w:p>
          <w:p w:rsidR="00264142" w:rsidRPr="00B507E4" w:rsidRDefault="00952E02" w:rsidP="008421AA">
            <w:pPr>
              <w:pStyle w:val="TableParagraph"/>
              <w:spacing w:before="240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421AA">
              <w:rPr>
                <w:rFonts w:ascii="Times New Roman"/>
                <w:b/>
                <w:color w:val="FF0000"/>
                <w:sz w:val="32"/>
                <w:szCs w:val="32"/>
                <w:lang w:val="it-IT"/>
              </w:rPr>
              <w:t>(fasi prima, seconda e</w:t>
            </w:r>
            <w:r w:rsidRPr="008421AA">
              <w:rPr>
                <w:rFonts w:ascii="Times New Roman"/>
                <w:b/>
                <w:color w:val="FF0000"/>
                <w:spacing w:val="-13"/>
                <w:sz w:val="32"/>
                <w:szCs w:val="32"/>
                <w:lang w:val="it-IT"/>
              </w:rPr>
              <w:t xml:space="preserve"> </w:t>
            </w:r>
            <w:r w:rsidRPr="008421AA">
              <w:rPr>
                <w:rFonts w:ascii="Times New Roman"/>
                <w:b/>
                <w:color w:val="FF0000"/>
                <w:sz w:val="32"/>
                <w:szCs w:val="32"/>
                <w:lang w:val="it-IT"/>
              </w:rPr>
              <w:t>terza)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AA" w:rsidRDefault="008421AA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  <w:p w:rsidR="008421AA" w:rsidRDefault="008421AA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  <w:p w:rsidR="008421AA" w:rsidRDefault="008421AA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  <w:p w:rsidR="008421AA" w:rsidRDefault="008421AA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  <w:p w:rsidR="008421AA" w:rsidRDefault="008421AA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  <w:p w:rsidR="008421AA" w:rsidRDefault="008421AA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  <w:p w:rsidR="008421AA" w:rsidRDefault="008421AA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  <w:p w:rsidR="008421AA" w:rsidRDefault="008421AA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  <w:p w:rsidR="008421AA" w:rsidRDefault="008421AA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  <w:p w:rsidR="008421AA" w:rsidRDefault="008421AA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  <w:p w:rsidR="008421AA" w:rsidRDefault="008421AA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  <w:color w:val="FF0000"/>
                <w:sz w:val="24"/>
                <w:szCs w:val="24"/>
              </w:rPr>
            </w:pPr>
          </w:p>
          <w:p w:rsidR="00264142" w:rsidRPr="008421AA" w:rsidRDefault="008421A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1AA">
              <w:rPr>
                <w:rFonts w:ascii="Times New Roman"/>
                <w:b/>
                <w:color w:val="FF0000"/>
                <w:sz w:val="24"/>
                <w:szCs w:val="24"/>
              </w:rPr>
              <w:t>PERCORSO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8421AA" w:rsidRDefault="00952E02" w:rsidP="008421AA">
            <w:pPr>
              <w:pStyle w:val="TableParagraph"/>
              <w:spacing w:line="228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21AA">
              <w:rPr>
                <w:rFonts w:ascii="Times New Roman"/>
                <w:b/>
                <w:sz w:val="20"/>
              </w:rPr>
              <w:t>SENSIBILIZZAZIONE E</w:t>
            </w:r>
            <w:r w:rsidRPr="008421AA"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 w:rsidRPr="008421AA">
              <w:rPr>
                <w:rFonts w:ascii="Times New Roman"/>
                <w:b/>
                <w:sz w:val="20"/>
              </w:rPr>
              <w:t>ORIENTAMENTO</w:t>
            </w:r>
          </w:p>
          <w:p w:rsidR="00264142" w:rsidRPr="00B507E4" w:rsidRDefault="00952E02" w:rsidP="00952E02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before="34" w:line="276" w:lineRule="auto"/>
              <w:ind w:right="101" w:firstLine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 w:hAnsi="Times New Roman"/>
                <w:sz w:val="20"/>
                <w:lang w:val="it-IT"/>
              </w:rPr>
              <w:t>analisi della situazione del territorio (popolazione ripartita per fasce di età, istruzione,</w:t>
            </w:r>
            <w:r w:rsidRPr="00B507E4">
              <w:rPr>
                <w:rFonts w:ascii="Times New Roman" w:hAnsi="Times New Roman"/>
                <w:spacing w:val="-17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 w:hAnsi="Times New Roman"/>
                <w:sz w:val="20"/>
                <w:lang w:val="it-IT"/>
              </w:rPr>
              <w:t>reddito);</w:t>
            </w:r>
          </w:p>
          <w:p w:rsidR="00264142" w:rsidRPr="00B507E4" w:rsidRDefault="00952E02" w:rsidP="00952E02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spacing w:line="276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 w:hAnsi="Times New Roman"/>
                <w:sz w:val="20"/>
                <w:lang w:val="it-IT"/>
              </w:rPr>
              <w:t>analisi economica (distribuzione attività economica: nu- mero di aziende e settori di appartenenza, dimensioni e for- ma</w:t>
            </w:r>
            <w:r w:rsidRPr="00B507E4">
              <w:rPr>
                <w:rFonts w:ascii="Times New Roman" w:hAnsi="Times New Roman"/>
                <w:spacing w:val="-10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 w:hAnsi="Times New Roman"/>
                <w:sz w:val="20"/>
                <w:lang w:val="it-IT"/>
              </w:rPr>
              <w:t>giuridica);</w:t>
            </w:r>
          </w:p>
          <w:p w:rsidR="00264142" w:rsidRPr="00B507E4" w:rsidRDefault="00952E02" w:rsidP="00952E02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ind w:left="304" w:hanging="20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/>
                <w:sz w:val="20"/>
                <w:lang w:val="it-IT"/>
              </w:rPr>
              <w:t>individuazione dei bisogni del</w:t>
            </w:r>
            <w:r w:rsidRPr="00B507E4">
              <w:rPr>
                <w:rFonts w:ascii="Times New Roman"/>
                <w:spacing w:val="-22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territorio;</w:t>
            </w:r>
          </w:p>
          <w:p w:rsidR="00264142" w:rsidRDefault="00952E02">
            <w:pPr>
              <w:pStyle w:val="TableParagraph"/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BUSINESS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IDEA</w:t>
            </w:r>
          </w:p>
          <w:p w:rsidR="00264142" w:rsidRPr="00B507E4" w:rsidRDefault="00952E02" w:rsidP="00952E02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34" w:line="276" w:lineRule="auto"/>
              <w:ind w:right="101" w:firstLine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/>
                <w:sz w:val="20"/>
                <w:lang w:val="it-IT"/>
              </w:rPr>
              <w:t>individuazione dell'Idea di Impresa e dell'azienda madrina (o azienda</w:t>
            </w:r>
            <w:r w:rsidRPr="00B507E4">
              <w:rPr>
                <w:rFonts w:ascii="Times New Roman"/>
                <w:spacing w:val="-10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tutor);</w:t>
            </w:r>
          </w:p>
          <w:p w:rsidR="00264142" w:rsidRPr="00B507E4" w:rsidRDefault="00952E02" w:rsidP="00952E02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3" w:line="276" w:lineRule="auto"/>
              <w:ind w:right="1260" w:firstLine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interazione tra </w:t>
            </w:r>
            <w:r w:rsidRPr="00B507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 xml:space="preserve">Business Idea </w:t>
            </w:r>
            <w:r w:rsidRPr="00B507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 impresa</w:t>
            </w:r>
            <w:r w:rsidRPr="00B507E4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  <w:lang w:val="it-IT"/>
              </w:rPr>
              <w:t xml:space="preserve"> </w:t>
            </w:r>
            <w:r w:rsidRPr="00B507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tutor; 3.individuazione dell’oggetto</w:t>
            </w:r>
            <w:r w:rsidRPr="00B507E4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  <w:lang w:val="it-IT"/>
              </w:rPr>
              <w:t xml:space="preserve"> </w:t>
            </w:r>
            <w:r w:rsidRPr="00B507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sociale.</w:t>
            </w:r>
          </w:p>
          <w:p w:rsidR="00264142" w:rsidRPr="00B507E4" w:rsidRDefault="00952E02" w:rsidP="008421AA">
            <w:pPr>
              <w:pStyle w:val="TableParagraph"/>
              <w:spacing w:line="276" w:lineRule="auto"/>
              <w:ind w:left="103" w:right="2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4.visita all’azienda madrina. </w:t>
            </w:r>
            <w:r w:rsidR="008421A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                    </w:t>
            </w:r>
            <w:r w:rsidRPr="008421AA">
              <w:rPr>
                <w:b/>
                <w:lang w:val="it-IT"/>
              </w:rPr>
              <w:t xml:space="preserve">STUDIO DI </w:t>
            </w:r>
            <w:r w:rsidR="008421AA" w:rsidRPr="008421AA">
              <w:rPr>
                <w:b/>
                <w:lang w:val="it-IT"/>
              </w:rPr>
              <w:t xml:space="preserve"> F</w:t>
            </w:r>
            <w:r w:rsidRPr="008421AA">
              <w:rPr>
                <w:b/>
                <w:lang w:val="it-IT"/>
              </w:rPr>
              <w:t>ATTIBILITA’</w:t>
            </w:r>
          </w:p>
          <w:p w:rsidR="00264142" w:rsidRPr="00B507E4" w:rsidRDefault="00952E02">
            <w:pPr>
              <w:pStyle w:val="TableParagraph"/>
              <w:spacing w:line="278" w:lineRule="auto"/>
              <w:ind w:left="103" w:right="152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/>
                <w:sz w:val="20"/>
                <w:lang w:val="it-IT"/>
              </w:rPr>
              <w:t xml:space="preserve">1.dalla </w:t>
            </w:r>
            <w:r w:rsidRPr="00B507E4">
              <w:rPr>
                <w:rFonts w:ascii="Times New Roman"/>
                <w:i/>
                <w:sz w:val="20"/>
                <w:lang w:val="it-IT"/>
              </w:rPr>
              <w:t xml:space="preserve">Business Idea </w:t>
            </w:r>
            <w:r w:rsidRPr="00B507E4">
              <w:rPr>
                <w:rFonts w:ascii="Times New Roman"/>
                <w:sz w:val="20"/>
                <w:lang w:val="it-IT"/>
              </w:rPr>
              <w:t xml:space="preserve">alla </w:t>
            </w:r>
            <w:r w:rsidRPr="00B507E4">
              <w:rPr>
                <w:rFonts w:ascii="Times New Roman"/>
                <w:i/>
                <w:sz w:val="20"/>
                <w:lang w:val="it-IT"/>
              </w:rPr>
              <w:t>mission</w:t>
            </w:r>
            <w:r w:rsidRPr="00B507E4">
              <w:rPr>
                <w:rFonts w:ascii="Times New Roman"/>
                <w:i/>
                <w:spacing w:val="-20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aziendale 2.formalizzazione della</w:t>
            </w:r>
            <w:r w:rsidRPr="00B507E4">
              <w:rPr>
                <w:rFonts w:ascii="Times New Roman"/>
                <w:spacing w:val="-15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i/>
                <w:sz w:val="20"/>
                <w:lang w:val="it-IT"/>
              </w:rPr>
              <w:t>mission</w:t>
            </w:r>
          </w:p>
          <w:p w:rsidR="008421AA" w:rsidRPr="008421AA" w:rsidRDefault="00952E02">
            <w:pPr>
              <w:pStyle w:val="TableParagraph"/>
              <w:spacing w:line="276" w:lineRule="auto"/>
              <w:ind w:left="103" w:right="9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84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 xml:space="preserve">ATTIVITA’ PREPARATORIE ALLA STESURA DEL </w:t>
            </w:r>
          </w:p>
          <w:p w:rsidR="00264142" w:rsidRPr="008421AA" w:rsidRDefault="008421AA">
            <w:pPr>
              <w:pStyle w:val="TableParagraph"/>
              <w:spacing w:line="276" w:lineRule="auto"/>
              <w:ind w:left="103" w:right="9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84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BU</w:t>
            </w:r>
            <w:r w:rsidR="00952E02" w:rsidRPr="0084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SINESS</w:t>
            </w:r>
            <w:r w:rsidR="00952E02" w:rsidRPr="008421A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r w:rsidR="00952E02" w:rsidRPr="0084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PLAN</w:t>
            </w:r>
          </w:p>
          <w:p w:rsidR="00264142" w:rsidRPr="00B507E4" w:rsidRDefault="00952E02">
            <w:pPr>
              <w:pStyle w:val="TableParagraph"/>
              <w:spacing w:line="276" w:lineRule="auto"/>
              <w:ind w:left="103" w:right="99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1.Formalizzazione dell’organizzazione</w:t>
            </w:r>
            <w:r w:rsidRPr="00B507E4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B507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gestionale; 2.descrizione della formula imprenditoriale; 3.ideazione del disegno</w:t>
            </w:r>
            <w:r w:rsidRPr="00B507E4"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  <w:lang w:val="it-IT"/>
              </w:rPr>
              <w:t xml:space="preserve"> </w:t>
            </w:r>
            <w:r w:rsidRPr="00B507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organizzativo-gestionale;</w:t>
            </w:r>
          </w:p>
        </w:tc>
      </w:tr>
      <w:tr w:rsidR="00264142">
        <w:trPr>
          <w:trHeight w:hRule="exact" w:val="54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B507E4" w:rsidRDefault="00264142">
            <w:pPr>
              <w:rPr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8421AA" w:rsidRDefault="008421AA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1AA">
              <w:rPr>
                <w:rFonts w:ascii="Times New Roman"/>
                <w:b/>
                <w:color w:val="FF0000"/>
                <w:sz w:val="24"/>
                <w:szCs w:val="24"/>
              </w:rPr>
              <w:t>PRODOTTO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8421AA" w:rsidRDefault="008421AA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21AA">
              <w:rPr>
                <w:rFonts w:ascii="Times New Roman"/>
                <w:b/>
                <w:sz w:val="20"/>
              </w:rPr>
              <w:t>IDEA DI IMPRESA (</w:t>
            </w:r>
            <w:r w:rsidRPr="008421AA">
              <w:rPr>
                <w:rFonts w:ascii="Times New Roman"/>
                <w:b/>
                <w:i/>
                <w:sz w:val="20"/>
              </w:rPr>
              <w:t>BUSINESS</w:t>
            </w:r>
            <w:r w:rsidRPr="008421AA">
              <w:rPr>
                <w:rFonts w:ascii="Times New Roman"/>
                <w:b/>
                <w:i/>
                <w:spacing w:val="-13"/>
                <w:sz w:val="20"/>
              </w:rPr>
              <w:t xml:space="preserve"> </w:t>
            </w:r>
            <w:r w:rsidRPr="008421AA">
              <w:rPr>
                <w:rFonts w:ascii="Times New Roman"/>
                <w:b/>
                <w:i/>
                <w:sz w:val="20"/>
              </w:rPr>
              <w:t>IDEA</w:t>
            </w:r>
            <w:r w:rsidRPr="008421AA">
              <w:rPr>
                <w:rFonts w:ascii="Times New Roman"/>
                <w:b/>
                <w:sz w:val="20"/>
              </w:rPr>
              <w:t>).</w:t>
            </w:r>
          </w:p>
        </w:tc>
      </w:tr>
      <w:tr w:rsidR="00264142" w:rsidRPr="00B507E4" w:rsidTr="008421AA">
        <w:trPr>
          <w:trHeight w:hRule="exact" w:val="679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Default="0026414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AA" w:rsidRDefault="008421AA">
            <w:pPr>
              <w:pStyle w:val="TableParagraph"/>
              <w:spacing w:line="226" w:lineRule="exact"/>
              <w:ind w:left="103"/>
              <w:rPr>
                <w:rFonts w:ascii="Times New Roman"/>
                <w:b/>
                <w:color w:val="FF0000"/>
                <w:spacing w:val="-13"/>
                <w:sz w:val="24"/>
                <w:szCs w:val="24"/>
              </w:rPr>
            </w:pPr>
            <w:r w:rsidRPr="008421AA">
              <w:rPr>
                <w:rFonts w:ascii="Times New Roman"/>
                <w:b/>
                <w:color w:val="FF0000"/>
                <w:sz w:val="24"/>
                <w:szCs w:val="24"/>
              </w:rPr>
              <w:t>SOGGETTI</w:t>
            </w:r>
            <w:r w:rsidRPr="008421AA">
              <w:rPr>
                <w:rFonts w:ascii="Times New Roman"/>
                <w:b/>
                <w:color w:val="FF0000"/>
                <w:spacing w:val="-13"/>
                <w:sz w:val="24"/>
                <w:szCs w:val="24"/>
              </w:rPr>
              <w:t xml:space="preserve"> </w:t>
            </w:r>
          </w:p>
          <w:p w:rsidR="00264142" w:rsidRPr="008421AA" w:rsidRDefault="008421AA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1AA">
              <w:rPr>
                <w:rFonts w:ascii="Times New Roman"/>
                <w:b/>
                <w:color w:val="FF0000"/>
                <w:sz w:val="24"/>
                <w:szCs w:val="24"/>
              </w:rPr>
              <w:t>COINVOLTI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B507E4" w:rsidRDefault="00952E02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/>
                <w:sz w:val="20"/>
                <w:lang w:val="it-IT"/>
              </w:rPr>
              <w:t xml:space="preserve">Docenti del CdC (discipline  area comune umanistiche e   </w:t>
            </w:r>
            <w:r w:rsidRPr="00B507E4">
              <w:rPr>
                <w:rFonts w:ascii="Times New Roman"/>
                <w:spacing w:val="28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di</w:t>
            </w:r>
          </w:p>
        </w:tc>
      </w:tr>
      <w:tr w:rsidR="00264142" w:rsidRPr="00B507E4">
        <w:trPr>
          <w:trHeight w:hRule="exact" w:val="106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B507E4" w:rsidRDefault="00264142">
            <w:pPr>
              <w:rPr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8421AA" w:rsidRDefault="00264142">
            <w:pPr>
              <w:rPr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B507E4" w:rsidRDefault="00952E02">
            <w:pPr>
              <w:pStyle w:val="TableParagraph"/>
              <w:spacing w:line="276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/>
                <w:sz w:val="20"/>
                <w:lang w:val="it-IT"/>
              </w:rPr>
              <w:t>indirizzo) e studenti, esperti interni e/o esterni in materia di Economia e Diritto, con eventuale coinvolgimento di enti operanti nel</w:t>
            </w:r>
            <w:r w:rsidRPr="00B507E4">
              <w:rPr>
                <w:rFonts w:ascii="Times New Roman"/>
                <w:spacing w:val="-12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settore.</w:t>
            </w:r>
          </w:p>
        </w:tc>
      </w:tr>
      <w:tr w:rsidR="00264142" w:rsidRPr="00B507E4">
        <w:trPr>
          <w:trHeight w:hRule="exact" w:val="133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8421AA" w:rsidRDefault="00264142" w:rsidP="008421AA">
            <w:pPr>
              <w:spacing w:before="240"/>
              <w:rPr>
                <w:sz w:val="32"/>
                <w:szCs w:val="32"/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8421AA" w:rsidRDefault="008421AA" w:rsidP="008421AA">
            <w:pPr>
              <w:pStyle w:val="TableParagraph"/>
              <w:spacing w:before="240" w:line="226" w:lineRule="exact"/>
              <w:ind w:left="10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1AA">
              <w:rPr>
                <w:rFonts w:ascii="Times New Roman"/>
                <w:b/>
                <w:color w:val="FF0000"/>
                <w:sz w:val="24"/>
                <w:szCs w:val="24"/>
              </w:rPr>
              <w:t>FONTI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B507E4" w:rsidRDefault="00952E02" w:rsidP="008421AA">
            <w:pPr>
              <w:pStyle w:val="TableParagraph"/>
              <w:spacing w:before="240" w:line="276" w:lineRule="auto"/>
              <w:ind w:left="103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Dati ISTAT (Censimenti) – Dati ISFOL (Ministero del La- voro e Politiche Sociali) - Report di Enti di ricerca nazionali e internazionali – Dati C.C.I.A.A (Camere di Commercio) - Siti di Enti</w:t>
            </w:r>
            <w:r w:rsidRPr="00B507E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B507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Locali</w:t>
            </w:r>
          </w:p>
        </w:tc>
      </w:tr>
      <w:tr w:rsidR="00264142" w:rsidRPr="00B507E4">
        <w:trPr>
          <w:trHeight w:hRule="exact" w:val="742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21AA" w:rsidRDefault="00952E02" w:rsidP="008421AA">
            <w:pPr>
              <w:pStyle w:val="TableParagraph"/>
              <w:spacing w:before="240" w:line="226" w:lineRule="exact"/>
              <w:ind w:left="103"/>
              <w:rPr>
                <w:rFonts w:ascii="Times New Roman"/>
                <w:b/>
                <w:color w:val="FF0000"/>
                <w:sz w:val="32"/>
                <w:szCs w:val="32"/>
                <w:lang w:val="it-IT"/>
              </w:rPr>
            </w:pPr>
            <w:r w:rsidRPr="008421AA">
              <w:rPr>
                <w:rFonts w:ascii="Times New Roman"/>
                <w:b/>
                <w:color w:val="FF0000"/>
                <w:sz w:val="32"/>
                <w:szCs w:val="32"/>
                <w:lang w:val="it-IT"/>
              </w:rPr>
              <w:t>CLASSE</w:t>
            </w:r>
          </w:p>
          <w:p w:rsidR="00264142" w:rsidRPr="008421AA" w:rsidRDefault="00952E02" w:rsidP="008421AA">
            <w:pPr>
              <w:pStyle w:val="TableParagraph"/>
              <w:spacing w:before="240" w:line="226" w:lineRule="exact"/>
              <w:ind w:left="103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it-IT"/>
              </w:rPr>
            </w:pPr>
            <w:r w:rsidRPr="008421AA">
              <w:rPr>
                <w:rFonts w:ascii="Times New Roman"/>
                <w:b/>
                <w:color w:val="FF0000"/>
                <w:spacing w:val="-6"/>
                <w:sz w:val="32"/>
                <w:szCs w:val="32"/>
                <w:lang w:val="it-IT"/>
              </w:rPr>
              <w:t xml:space="preserve"> </w:t>
            </w:r>
            <w:r w:rsidRPr="008421AA">
              <w:rPr>
                <w:rFonts w:ascii="Times New Roman"/>
                <w:b/>
                <w:color w:val="FF0000"/>
                <w:sz w:val="32"/>
                <w:szCs w:val="32"/>
                <w:lang w:val="it-IT"/>
              </w:rPr>
              <w:t>QUARTA</w:t>
            </w:r>
          </w:p>
          <w:p w:rsidR="00264142" w:rsidRPr="008421AA" w:rsidRDefault="00952E02" w:rsidP="008421AA">
            <w:pPr>
              <w:pStyle w:val="TableParagraph"/>
              <w:spacing w:before="240"/>
              <w:ind w:left="103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it-IT"/>
              </w:rPr>
            </w:pPr>
            <w:r w:rsidRPr="008421AA">
              <w:rPr>
                <w:rFonts w:ascii="Times New Roman"/>
                <w:b/>
                <w:color w:val="FF0000"/>
                <w:sz w:val="32"/>
                <w:szCs w:val="32"/>
                <w:lang w:val="it-IT"/>
              </w:rPr>
              <w:t>(fasi quarta e</w:t>
            </w:r>
            <w:r w:rsidRPr="008421AA">
              <w:rPr>
                <w:rFonts w:ascii="Times New Roman"/>
                <w:b/>
                <w:color w:val="FF0000"/>
                <w:spacing w:val="-14"/>
                <w:sz w:val="32"/>
                <w:szCs w:val="32"/>
                <w:lang w:val="it-IT"/>
              </w:rPr>
              <w:t xml:space="preserve"> </w:t>
            </w:r>
            <w:r w:rsidRPr="008421AA">
              <w:rPr>
                <w:rFonts w:ascii="Times New Roman"/>
                <w:b/>
                <w:color w:val="FF0000"/>
                <w:sz w:val="32"/>
                <w:szCs w:val="32"/>
                <w:lang w:val="it-IT"/>
              </w:rPr>
              <w:t>quinta)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421AA" w:rsidRDefault="008421AA" w:rsidP="008421AA">
            <w:pPr>
              <w:pStyle w:val="TableParagraph"/>
              <w:spacing w:before="240" w:line="226" w:lineRule="exact"/>
              <w:ind w:left="103"/>
              <w:rPr>
                <w:rFonts w:ascii="Times New Roman"/>
                <w:b/>
                <w:color w:val="FF0000"/>
                <w:sz w:val="28"/>
                <w:szCs w:val="28"/>
              </w:rPr>
            </w:pPr>
          </w:p>
          <w:p w:rsidR="008421AA" w:rsidRDefault="008421AA" w:rsidP="008421AA">
            <w:pPr>
              <w:pStyle w:val="TableParagraph"/>
              <w:spacing w:before="240" w:line="226" w:lineRule="exact"/>
              <w:ind w:left="103"/>
              <w:rPr>
                <w:rFonts w:ascii="Times New Roman"/>
                <w:b/>
                <w:color w:val="FF0000"/>
                <w:sz w:val="28"/>
                <w:szCs w:val="28"/>
              </w:rPr>
            </w:pPr>
          </w:p>
          <w:p w:rsidR="008421AA" w:rsidRDefault="008421AA" w:rsidP="008421AA">
            <w:pPr>
              <w:pStyle w:val="TableParagraph"/>
              <w:spacing w:before="240" w:line="226" w:lineRule="exact"/>
              <w:ind w:left="103"/>
              <w:rPr>
                <w:rFonts w:ascii="Times New Roman"/>
                <w:b/>
                <w:color w:val="FF0000"/>
                <w:sz w:val="28"/>
                <w:szCs w:val="28"/>
              </w:rPr>
            </w:pPr>
          </w:p>
          <w:p w:rsidR="008421AA" w:rsidRDefault="008421AA" w:rsidP="008421AA">
            <w:pPr>
              <w:pStyle w:val="TableParagraph"/>
              <w:spacing w:before="240" w:line="226" w:lineRule="exact"/>
              <w:ind w:left="103"/>
              <w:rPr>
                <w:rFonts w:ascii="Times New Roman"/>
                <w:b/>
                <w:color w:val="FF0000"/>
                <w:sz w:val="28"/>
                <w:szCs w:val="28"/>
              </w:rPr>
            </w:pPr>
          </w:p>
          <w:p w:rsidR="008421AA" w:rsidRDefault="008421AA" w:rsidP="008421AA">
            <w:pPr>
              <w:pStyle w:val="TableParagraph"/>
              <w:spacing w:before="240" w:line="226" w:lineRule="exact"/>
              <w:ind w:left="103"/>
              <w:rPr>
                <w:rFonts w:ascii="Times New Roman"/>
                <w:b/>
                <w:color w:val="FF0000"/>
                <w:sz w:val="28"/>
                <w:szCs w:val="28"/>
              </w:rPr>
            </w:pPr>
          </w:p>
          <w:p w:rsidR="00264142" w:rsidRPr="008421AA" w:rsidRDefault="008421AA" w:rsidP="008421AA">
            <w:pPr>
              <w:pStyle w:val="TableParagraph"/>
              <w:spacing w:before="240" w:line="226" w:lineRule="exact"/>
              <w:ind w:left="10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21AA">
              <w:rPr>
                <w:rFonts w:ascii="Times New Roman"/>
                <w:b/>
                <w:color w:val="FF0000"/>
                <w:sz w:val="28"/>
                <w:szCs w:val="28"/>
              </w:rPr>
              <w:t>PERCORSO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4142" w:rsidRPr="008421AA" w:rsidRDefault="00952E02" w:rsidP="008421AA">
            <w:pPr>
              <w:pStyle w:val="TableParagraph"/>
              <w:spacing w:before="240" w:line="226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21AA">
              <w:rPr>
                <w:rFonts w:ascii="Times New Roman"/>
                <w:b/>
                <w:sz w:val="20"/>
              </w:rPr>
              <w:t>STESURA DEL BUSINESS</w:t>
            </w:r>
            <w:r w:rsidRPr="008421AA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8421AA">
              <w:rPr>
                <w:rFonts w:ascii="Times New Roman"/>
                <w:b/>
                <w:sz w:val="20"/>
              </w:rPr>
              <w:t>PLAN</w:t>
            </w:r>
          </w:p>
          <w:p w:rsidR="00264142" w:rsidRPr="00B507E4" w:rsidRDefault="00952E02" w:rsidP="008421AA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before="24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/>
                <w:sz w:val="20"/>
                <w:lang w:val="it-IT"/>
              </w:rPr>
              <w:t>Incontro con il tutor esterno o visita all'azienda</w:t>
            </w:r>
            <w:r w:rsidRPr="00B507E4">
              <w:rPr>
                <w:rFonts w:ascii="Times New Roman"/>
                <w:spacing w:val="-33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tutor</w:t>
            </w:r>
          </w:p>
          <w:p w:rsidR="00264142" w:rsidRPr="00B507E4" w:rsidRDefault="00952E02" w:rsidP="008421AA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before="240"/>
              <w:ind w:left="304" w:hanging="20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/>
                <w:sz w:val="20"/>
                <w:lang w:val="it-IT"/>
              </w:rPr>
              <w:t>Definizione del nome e della forma giuridica</w:t>
            </w:r>
            <w:r w:rsidRPr="00B507E4">
              <w:rPr>
                <w:rFonts w:ascii="Times New Roman"/>
                <w:spacing w:val="-33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dell'azienda</w:t>
            </w:r>
          </w:p>
          <w:p w:rsidR="008421AA" w:rsidRDefault="00952E02" w:rsidP="008421AA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before="240" w:line="276" w:lineRule="auto"/>
              <w:ind w:right="99" w:firstLine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Elaborazione dell’atto costitutivo e dello Statuto 4.Elaborazione del </w:t>
            </w:r>
            <w:r w:rsidRPr="00B507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 xml:space="preserve">Business Plan </w:t>
            </w:r>
            <w:r w:rsidRPr="00B507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(Attività aziendale, </w:t>
            </w:r>
            <w:r w:rsidRPr="00B507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Mis- sion</w:t>
            </w:r>
            <w:r w:rsidRPr="00B507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, Motivazione della scelta di localizzazione, Clienti, For- nitori, altri stakeholder, investimenti e finanziamenti, costi e ricavi previsti, budget economico-finanziario-patrimoniale). </w:t>
            </w:r>
          </w:p>
          <w:p w:rsidR="00264142" w:rsidRPr="00B507E4" w:rsidRDefault="00952E02" w:rsidP="008421AA">
            <w:pPr>
              <w:pStyle w:val="TableParagraph"/>
              <w:tabs>
                <w:tab w:val="left" w:pos="305"/>
              </w:tabs>
              <w:spacing w:before="240" w:line="276" w:lineRule="auto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4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SIMULAZIONE DEGLI ADEMPIMENTI GIURIDICI INIZIALI PER LA COSTITUZIONE DELL’IMPRESA FORMATIVA</w:t>
            </w:r>
            <w:r w:rsidRPr="008421AA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val="it-IT"/>
              </w:rPr>
              <w:t xml:space="preserve"> </w:t>
            </w:r>
            <w:r w:rsidRPr="0084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SIMULATA</w:t>
            </w:r>
          </w:p>
          <w:p w:rsidR="00264142" w:rsidRPr="00B507E4" w:rsidRDefault="00952E02" w:rsidP="008421AA">
            <w:pPr>
              <w:pStyle w:val="TableParagraph"/>
              <w:spacing w:before="240" w:line="276" w:lineRule="auto"/>
              <w:ind w:left="103" w:right="10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1.predisposizione e sottoscrizione dell’atto costitutivo; 2.versamento del 25% dei conferimenti in denaro, in caso di società di capitali (forma giuridica preferibile); 3.predisposizione della relazione di stima per i conferimenti in natura nelle società di</w:t>
            </w:r>
            <w:r w:rsidRPr="00B507E4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B507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capitali;</w:t>
            </w:r>
          </w:p>
          <w:p w:rsidR="00264142" w:rsidRPr="00B507E4" w:rsidRDefault="00952E02" w:rsidP="008421AA">
            <w:pPr>
              <w:pStyle w:val="TableParagraph"/>
              <w:spacing w:before="240" w:line="276" w:lineRule="auto"/>
              <w:ind w:left="103" w:right="10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/>
                <w:sz w:val="20"/>
                <w:lang w:val="it-IT"/>
              </w:rPr>
              <w:t>4.Comunicazione Unica nel Sistema InfoCamere (iscrizione nel Registro delle Imprese, richiesta del codice fiscale e del numero di Partita IVA, iscrizione agli Enti previdenziali); 5.richiesta eventuale iscrizione in albi ed elenchi</w:t>
            </w:r>
            <w:r w:rsidRPr="00B507E4">
              <w:rPr>
                <w:rFonts w:ascii="Times New Roman"/>
                <w:spacing w:val="-34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speciali.</w:t>
            </w:r>
          </w:p>
          <w:p w:rsidR="00264142" w:rsidRPr="008421AA" w:rsidRDefault="00952E02" w:rsidP="008421AA">
            <w:pPr>
              <w:pStyle w:val="TableParagraph"/>
              <w:spacing w:before="240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84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INIZIO DELL’ATTIVITA’</w:t>
            </w:r>
            <w:r w:rsidRPr="008421AA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val="it-IT"/>
              </w:rPr>
              <w:t xml:space="preserve"> </w:t>
            </w:r>
            <w:r w:rsidRPr="0084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GESTIONALE</w:t>
            </w:r>
          </w:p>
          <w:p w:rsidR="00264142" w:rsidRPr="00B507E4" w:rsidRDefault="00952E02" w:rsidP="008421AA">
            <w:pPr>
              <w:pStyle w:val="TableParagraph"/>
              <w:spacing w:before="240" w:line="276" w:lineRule="auto"/>
              <w:ind w:left="103" w:right="165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/>
                <w:sz w:val="20"/>
                <w:lang w:val="it-IT"/>
              </w:rPr>
              <w:t>1.acquisti e vendite e relativi</w:t>
            </w:r>
            <w:r w:rsidRPr="00B507E4">
              <w:rPr>
                <w:rFonts w:ascii="Times New Roman"/>
                <w:spacing w:val="-25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regolamenti; 2.gestione del</w:t>
            </w:r>
            <w:r w:rsidRPr="00B507E4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magazzino;</w:t>
            </w:r>
          </w:p>
          <w:p w:rsidR="00264142" w:rsidRDefault="00952E02" w:rsidP="008421AA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24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gestione del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personale;</w:t>
            </w:r>
          </w:p>
          <w:p w:rsidR="00264142" w:rsidRPr="00B507E4" w:rsidRDefault="00952E02" w:rsidP="008421AA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240" w:line="276" w:lineRule="auto"/>
              <w:ind w:right="393" w:firstLine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/>
                <w:sz w:val="20"/>
                <w:lang w:val="it-IT"/>
              </w:rPr>
              <w:t>fabbisogno finanziario e relative fonti di</w:t>
            </w:r>
            <w:r w:rsidRPr="00B507E4">
              <w:rPr>
                <w:rFonts w:ascii="Times New Roman"/>
                <w:spacing w:val="-32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finanziamento; 5.adempimenti amministrativi, fiscali e contributivi; 6.analisi delle procedure aziendali e</w:t>
            </w:r>
            <w:r w:rsidRPr="00B507E4">
              <w:rPr>
                <w:rFonts w:ascii="Times New Roman"/>
                <w:spacing w:val="-28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mansionari.</w:t>
            </w:r>
          </w:p>
        </w:tc>
      </w:tr>
      <w:tr w:rsidR="00264142" w:rsidRPr="00B507E4">
        <w:trPr>
          <w:trHeight w:hRule="exact" w:val="278"/>
        </w:trPr>
        <w:tc>
          <w:tcPr>
            <w:tcW w:w="2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8421AA" w:rsidRDefault="00264142">
            <w:pPr>
              <w:rPr>
                <w:b/>
                <w:color w:val="FF0000"/>
                <w:sz w:val="28"/>
                <w:szCs w:val="28"/>
                <w:lang w:val="it-IT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8421AA" w:rsidRDefault="008421AA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21AA">
              <w:rPr>
                <w:rFonts w:ascii="Times New Roman"/>
                <w:b/>
                <w:color w:val="FF0000"/>
                <w:sz w:val="28"/>
                <w:szCs w:val="28"/>
              </w:rPr>
              <w:t>PRODOTTO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3973EC" w:rsidRDefault="003973EC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973EC">
              <w:rPr>
                <w:rFonts w:ascii="Times New Roman"/>
                <w:b/>
                <w:sz w:val="20"/>
                <w:lang w:val="it-IT"/>
              </w:rPr>
              <w:t xml:space="preserve">ATTO COSTITUTIVO, STATUTO E </w:t>
            </w:r>
            <w:r w:rsidRPr="003973EC">
              <w:rPr>
                <w:rFonts w:ascii="Times New Roman"/>
                <w:b/>
                <w:i/>
                <w:sz w:val="20"/>
                <w:lang w:val="it-IT"/>
              </w:rPr>
              <w:t>BUSINESS</w:t>
            </w:r>
            <w:r w:rsidRPr="003973EC">
              <w:rPr>
                <w:rFonts w:ascii="Times New Roman"/>
                <w:b/>
                <w:i/>
                <w:spacing w:val="-23"/>
                <w:sz w:val="20"/>
                <w:lang w:val="it-IT"/>
              </w:rPr>
              <w:t xml:space="preserve"> </w:t>
            </w:r>
            <w:r w:rsidRPr="003973EC">
              <w:rPr>
                <w:rFonts w:ascii="Times New Roman"/>
                <w:b/>
                <w:i/>
                <w:sz w:val="20"/>
                <w:lang w:val="it-IT"/>
              </w:rPr>
              <w:t>PLAN</w:t>
            </w:r>
          </w:p>
        </w:tc>
      </w:tr>
      <w:tr w:rsidR="00264142" w:rsidRPr="00B507E4">
        <w:trPr>
          <w:trHeight w:hRule="exact" w:val="53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8421AA" w:rsidRDefault="00264142">
            <w:pPr>
              <w:rPr>
                <w:b/>
                <w:color w:val="FF0000"/>
                <w:sz w:val="28"/>
                <w:szCs w:val="28"/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8421AA" w:rsidRDefault="008421AA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21AA">
              <w:rPr>
                <w:rFonts w:ascii="Times New Roman"/>
                <w:b/>
                <w:color w:val="FF0000"/>
                <w:sz w:val="28"/>
                <w:szCs w:val="28"/>
              </w:rPr>
              <w:t>SOGGETTI</w:t>
            </w:r>
            <w:r w:rsidRPr="008421AA">
              <w:rPr>
                <w:rFonts w:ascii="Times New Roman"/>
                <w:b/>
                <w:color w:val="FF0000"/>
                <w:spacing w:val="-13"/>
                <w:sz w:val="28"/>
                <w:szCs w:val="28"/>
              </w:rPr>
              <w:t xml:space="preserve"> </w:t>
            </w:r>
            <w:r w:rsidRPr="008421AA">
              <w:rPr>
                <w:rFonts w:ascii="Times New Roman"/>
                <w:b/>
                <w:color w:val="FF0000"/>
                <w:sz w:val="28"/>
                <w:szCs w:val="28"/>
              </w:rPr>
              <w:t>COINVOLTI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B507E4" w:rsidRDefault="00952E02">
            <w:pPr>
              <w:pStyle w:val="TableParagraph"/>
              <w:spacing w:line="276" w:lineRule="auto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/>
                <w:sz w:val="20"/>
                <w:lang w:val="it-IT"/>
              </w:rPr>
              <w:t>Referente azienda madrina (tutor aziendale), tutor interno, esperti interni e/o esterni, docenti del CdC e</w:t>
            </w:r>
            <w:r w:rsidRPr="00B507E4">
              <w:rPr>
                <w:rFonts w:ascii="Times New Roman"/>
                <w:spacing w:val="-28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studenti</w:t>
            </w:r>
          </w:p>
        </w:tc>
      </w:tr>
      <w:tr w:rsidR="00264142" w:rsidRPr="00B507E4">
        <w:trPr>
          <w:trHeight w:hRule="exact" w:val="106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8421AA" w:rsidRDefault="00264142">
            <w:pPr>
              <w:rPr>
                <w:b/>
                <w:color w:val="FF0000"/>
                <w:sz w:val="28"/>
                <w:szCs w:val="28"/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8421AA" w:rsidRDefault="008421AA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21AA">
              <w:rPr>
                <w:rFonts w:ascii="Times New Roman"/>
                <w:b/>
                <w:color w:val="FF0000"/>
                <w:sz w:val="28"/>
                <w:szCs w:val="28"/>
              </w:rPr>
              <w:t>FONTI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B507E4" w:rsidRDefault="00952E02">
            <w:pPr>
              <w:pStyle w:val="TableParagraph"/>
              <w:spacing w:line="276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/>
                <w:sz w:val="20"/>
                <w:lang w:val="it-IT"/>
              </w:rPr>
              <w:t xml:space="preserve">Estratti di documenti autentici (presso le C.C.I.A.A.), format predisposti da compilare, esempi di atti costitutivi disponibili in piattaforma, esempi di </w:t>
            </w:r>
            <w:r w:rsidRPr="00B507E4">
              <w:rPr>
                <w:rFonts w:ascii="Times New Roman"/>
                <w:i/>
                <w:sz w:val="20"/>
                <w:lang w:val="it-IT"/>
              </w:rPr>
              <w:t xml:space="preserve">Business Plan </w:t>
            </w:r>
            <w:r w:rsidRPr="00B507E4">
              <w:rPr>
                <w:rFonts w:ascii="Times New Roman"/>
                <w:sz w:val="20"/>
                <w:lang w:val="it-IT"/>
              </w:rPr>
              <w:t>disponibili in piatta- forma, esempio di UdA disponibili in</w:t>
            </w:r>
            <w:r w:rsidRPr="00B507E4">
              <w:rPr>
                <w:rFonts w:ascii="Times New Roman"/>
                <w:spacing w:val="-22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piattaforma.</w:t>
            </w:r>
          </w:p>
        </w:tc>
      </w:tr>
      <w:tr w:rsidR="00264142" w:rsidRPr="00B507E4">
        <w:trPr>
          <w:trHeight w:hRule="exact" w:val="7416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8421AA" w:rsidRDefault="00952E02" w:rsidP="008421AA">
            <w:pPr>
              <w:pStyle w:val="TableParagraph"/>
              <w:spacing w:before="240" w:line="226" w:lineRule="exact"/>
              <w:ind w:left="103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421AA">
              <w:rPr>
                <w:rFonts w:ascii="Times New Roman"/>
                <w:b/>
                <w:color w:val="FF0000"/>
                <w:spacing w:val="-5"/>
                <w:sz w:val="32"/>
                <w:szCs w:val="32"/>
              </w:rPr>
              <w:t xml:space="preserve"> </w:t>
            </w:r>
            <w:r w:rsidRPr="008421AA">
              <w:rPr>
                <w:rFonts w:ascii="Times New Roman"/>
                <w:b/>
                <w:color w:val="FF0000"/>
                <w:sz w:val="32"/>
                <w:szCs w:val="32"/>
              </w:rPr>
              <w:t>QUINTA</w:t>
            </w:r>
          </w:p>
          <w:p w:rsidR="00264142" w:rsidRDefault="00952E02" w:rsidP="008421AA">
            <w:pPr>
              <w:pStyle w:val="TableParagraph"/>
              <w:spacing w:before="240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1AA">
              <w:rPr>
                <w:rFonts w:ascii="Times New Roman"/>
                <w:b/>
                <w:color w:val="FF0000"/>
                <w:sz w:val="32"/>
                <w:szCs w:val="32"/>
              </w:rPr>
              <w:t>(fase</w:t>
            </w:r>
            <w:r w:rsidRPr="008421AA">
              <w:rPr>
                <w:rFonts w:ascii="Times New Roman"/>
                <w:b/>
                <w:color w:val="FF0000"/>
                <w:spacing w:val="-8"/>
                <w:sz w:val="32"/>
                <w:szCs w:val="32"/>
              </w:rPr>
              <w:t xml:space="preserve"> </w:t>
            </w:r>
            <w:r w:rsidRPr="008421AA">
              <w:rPr>
                <w:rFonts w:ascii="Times New Roman"/>
                <w:b/>
                <w:color w:val="FF0000"/>
                <w:sz w:val="32"/>
                <w:szCs w:val="32"/>
              </w:rPr>
              <w:t>sesta)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1AA" w:rsidRDefault="008421AA">
            <w:pPr>
              <w:pStyle w:val="TableParagraph"/>
              <w:spacing w:line="226" w:lineRule="exact"/>
              <w:ind w:left="103"/>
              <w:rPr>
                <w:rFonts w:ascii="Times New Roman"/>
                <w:b/>
                <w:color w:val="FF0000"/>
                <w:sz w:val="28"/>
                <w:szCs w:val="28"/>
              </w:rPr>
            </w:pPr>
          </w:p>
          <w:p w:rsidR="008421AA" w:rsidRDefault="008421AA">
            <w:pPr>
              <w:pStyle w:val="TableParagraph"/>
              <w:spacing w:line="226" w:lineRule="exact"/>
              <w:ind w:left="103"/>
              <w:rPr>
                <w:rFonts w:ascii="Times New Roman"/>
                <w:b/>
                <w:color w:val="FF0000"/>
                <w:sz w:val="28"/>
                <w:szCs w:val="28"/>
              </w:rPr>
            </w:pPr>
          </w:p>
          <w:p w:rsidR="008421AA" w:rsidRDefault="008421AA">
            <w:pPr>
              <w:pStyle w:val="TableParagraph"/>
              <w:spacing w:line="226" w:lineRule="exact"/>
              <w:ind w:left="103"/>
              <w:rPr>
                <w:rFonts w:ascii="Times New Roman"/>
                <w:b/>
                <w:color w:val="FF0000"/>
                <w:sz w:val="28"/>
                <w:szCs w:val="28"/>
              </w:rPr>
            </w:pPr>
          </w:p>
          <w:p w:rsidR="008421AA" w:rsidRDefault="008421AA">
            <w:pPr>
              <w:pStyle w:val="TableParagraph"/>
              <w:spacing w:line="226" w:lineRule="exact"/>
              <w:ind w:left="103"/>
              <w:rPr>
                <w:rFonts w:ascii="Times New Roman"/>
                <w:b/>
                <w:color w:val="FF0000"/>
                <w:sz w:val="28"/>
                <w:szCs w:val="28"/>
              </w:rPr>
            </w:pPr>
          </w:p>
          <w:p w:rsidR="008421AA" w:rsidRDefault="008421AA">
            <w:pPr>
              <w:pStyle w:val="TableParagraph"/>
              <w:spacing w:line="226" w:lineRule="exact"/>
              <w:ind w:left="103"/>
              <w:rPr>
                <w:rFonts w:ascii="Times New Roman"/>
                <w:b/>
                <w:color w:val="FF0000"/>
                <w:sz w:val="28"/>
                <w:szCs w:val="28"/>
              </w:rPr>
            </w:pPr>
          </w:p>
          <w:p w:rsidR="008421AA" w:rsidRDefault="008421AA">
            <w:pPr>
              <w:pStyle w:val="TableParagraph"/>
              <w:spacing w:line="226" w:lineRule="exact"/>
              <w:ind w:left="103"/>
              <w:rPr>
                <w:rFonts w:ascii="Times New Roman"/>
                <w:b/>
                <w:color w:val="FF0000"/>
                <w:sz w:val="28"/>
                <w:szCs w:val="28"/>
              </w:rPr>
            </w:pPr>
          </w:p>
          <w:p w:rsidR="008421AA" w:rsidRDefault="008421AA">
            <w:pPr>
              <w:pStyle w:val="TableParagraph"/>
              <w:spacing w:line="226" w:lineRule="exact"/>
              <w:ind w:left="103"/>
              <w:rPr>
                <w:rFonts w:ascii="Times New Roman"/>
                <w:b/>
                <w:color w:val="FF0000"/>
                <w:sz w:val="28"/>
                <w:szCs w:val="28"/>
              </w:rPr>
            </w:pPr>
          </w:p>
          <w:p w:rsidR="008421AA" w:rsidRDefault="008421AA">
            <w:pPr>
              <w:pStyle w:val="TableParagraph"/>
              <w:spacing w:line="226" w:lineRule="exact"/>
              <w:ind w:left="103"/>
              <w:rPr>
                <w:rFonts w:ascii="Times New Roman"/>
                <w:b/>
                <w:color w:val="FF0000"/>
                <w:sz w:val="28"/>
                <w:szCs w:val="28"/>
              </w:rPr>
            </w:pPr>
          </w:p>
          <w:p w:rsidR="008421AA" w:rsidRDefault="008421AA">
            <w:pPr>
              <w:pStyle w:val="TableParagraph"/>
              <w:spacing w:line="226" w:lineRule="exact"/>
              <w:ind w:left="103"/>
              <w:rPr>
                <w:rFonts w:ascii="Times New Roman"/>
                <w:b/>
                <w:color w:val="FF0000"/>
                <w:sz w:val="28"/>
                <w:szCs w:val="28"/>
              </w:rPr>
            </w:pPr>
          </w:p>
          <w:p w:rsidR="008421AA" w:rsidRDefault="008421AA">
            <w:pPr>
              <w:pStyle w:val="TableParagraph"/>
              <w:spacing w:line="226" w:lineRule="exact"/>
              <w:ind w:left="103"/>
              <w:rPr>
                <w:rFonts w:ascii="Times New Roman"/>
                <w:b/>
                <w:color w:val="FF0000"/>
                <w:sz w:val="28"/>
                <w:szCs w:val="28"/>
              </w:rPr>
            </w:pPr>
          </w:p>
          <w:p w:rsidR="008421AA" w:rsidRDefault="008421AA">
            <w:pPr>
              <w:pStyle w:val="TableParagraph"/>
              <w:spacing w:line="226" w:lineRule="exact"/>
              <w:ind w:left="103"/>
              <w:rPr>
                <w:rFonts w:ascii="Times New Roman"/>
                <w:b/>
                <w:color w:val="FF0000"/>
                <w:sz w:val="28"/>
                <w:szCs w:val="28"/>
              </w:rPr>
            </w:pPr>
          </w:p>
          <w:p w:rsidR="008421AA" w:rsidRDefault="008421AA">
            <w:pPr>
              <w:pStyle w:val="TableParagraph"/>
              <w:spacing w:line="226" w:lineRule="exact"/>
              <w:ind w:left="103"/>
              <w:rPr>
                <w:rFonts w:ascii="Times New Roman"/>
                <w:b/>
                <w:color w:val="FF0000"/>
                <w:sz w:val="28"/>
                <w:szCs w:val="28"/>
              </w:rPr>
            </w:pPr>
          </w:p>
          <w:p w:rsidR="008421AA" w:rsidRDefault="008421AA">
            <w:pPr>
              <w:pStyle w:val="TableParagraph"/>
              <w:spacing w:line="226" w:lineRule="exact"/>
              <w:ind w:left="103"/>
              <w:rPr>
                <w:rFonts w:ascii="Times New Roman"/>
                <w:b/>
                <w:color w:val="FF0000"/>
                <w:sz w:val="28"/>
                <w:szCs w:val="28"/>
              </w:rPr>
            </w:pPr>
          </w:p>
          <w:p w:rsidR="008421AA" w:rsidRDefault="008421AA">
            <w:pPr>
              <w:pStyle w:val="TableParagraph"/>
              <w:spacing w:line="226" w:lineRule="exact"/>
              <w:ind w:left="103"/>
              <w:rPr>
                <w:rFonts w:ascii="Times New Roman"/>
                <w:b/>
                <w:color w:val="FF0000"/>
                <w:sz w:val="28"/>
                <w:szCs w:val="28"/>
              </w:rPr>
            </w:pPr>
          </w:p>
          <w:p w:rsidR="008421AA" w:rsidRDefault="008421AA">
            <w:pPr>
              <w:pStyle w:val="TableParagraph"/>
              <w:spacing w:line="226" w:lineRule="exact"/>
              <w:ind w:left="103"/>
              <w:rPr>
                <w:rFonts w:ascii="Times New Roman"/>
                <w:b/>
                <w:color w:val="FF0000"/>
                <w:sz w:val="28"/>
                <w:szCs w:val="28"/>
              </w:rPr>
            </w:pPr>
          </w:p>
          <w:p w:rsidR="008421AA" w:rsidRDefault="008421AA">
            <w:pPr>
              <w:pStyle w:val="TableParagraph"/>
              <w:spacing w:line="226" w:lineRule="exact"/>
              <w:ind w:left="103"/>
              <w:rPr>
                <w:rFonts w:ascii="Times New Roman"/>
                <w:b/>
                <w:color w:val="FF0000"/>
                <w:sz w:val="28"/>
                <w:szCs w:val="28"/>
              </w:rPr>
            </w:pPr>
          </w:p>
          <w:p w:rsidR="00264142" w:rsidRPr="008421AA" w:rsidRDefault="008421AA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21AA">
              <w:rPr>
                <w:rFonts w:ascii="Times New Roman"/>
                <w:b/>
                <w:color w:val="FF0000"/>
                <w:sz w:val="28"/>
                <w:szCs w:val="28"/>
              </w:rPr>
              <w:t>PERCORSO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3973EC" w:rsidRDefault="00952E02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97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ATTIVITA’</w:t>
            </w:r>
            <w:r w:rsidRPr="003973EC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  <w:lang w:val="it-IT"/>
              </w:rPr>
              <w:t xml:space="preserve"> </w:t>
            </w:r>
            <w:r w:rsidRPr="00397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GESTIONALE</w:t>
            </w:r>
          </w:p>
          <w:p w:rsidR="00264142" w:rsidRPr="00B507E4" w:rsidRDefault="00952E02">
            <w:pPr>
              <w:pStyle w:val="TableParagraph"/>
              <w:spacing w:before="36" w:line="276" w:lineRule="auto"/>
              <w:ind w:left="103" w:right="165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/>
                <w:sz w:val="20"/>
                <w:lang w:val="it-IT"/>
              </w:rPr>
              <w:t>1.acquisti e vendite e relativi</w:t>
            </w:r>
            <w:r w:rsidRPr="00B507E4">
              <w:rPr>
                <w:rFonts w:ascii="Times New Roman"/>
                <w:spacing w:val="-25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regolamenti; 2.gestione del</w:t>
            </w:r>
            <w:r w:rsidRPr="00B507E4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magazzino;</w:t>
            </w:r>
          </w:p>
          <w:p w:rsidR="00264142" w:rsidRDefault="00952E02" w:rsidP="00952E0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gestione del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personale;</w:t>
            </w:r>
          </w:p>
          <w:p w:rsidR="00264142" w:rsidRPr="00B507E4" w:rsidRDefault="00952E02" w:rsidP="00952E0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34" w:line="276" w:lineRule="auto"/>
              <w:ind w:right="393" w:firstLine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/>
                <w:sz w:val="20"/>
                <w:lang w:val="it-IT"/>
              </w:rPr>
              <w:t>fabbisogno finanziario e relative fonti di</w:t>
            </w:r>
            <w:r w:rsidRPr="00B507E4">
              <w:rPr>
                <w:rFonts w:ascii="Times New Roman"/>
                <w:spacing w:val="-32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finanziamento; 5.adempimenti amministrativi, fiscali e contributivi; 6.analisi delle procedure aziendali e</w:t>
            </w:r>
            <w:r w:rsidRPr="00B507E4">
              <w:rPr>
                <w:rFonts w:ascii="Times New Roman"/>
                <w:spacing w:val="-28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mansionari.</w:t>
            </w:r>
          </w:p>
          <w:p w:rsidR="00264142" w:rsidRPr="003973EC" w:rsidRDefault="00952E0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3EC">
              <w:rPr>
                <w:rFonts w:ascii="Times New Roman"/>
                <w:b/>
                <w:sz w:val="20"/>
              </w:rPr>
              <w:t>SISTEMA DELLE RILEVAZIONI</w:t>
            </w:r>
            <w:r w:rsidRPr="003973EC">
              <w:rPr>
                <w:rFonts w:ascii="Times New Roman"/>
                <w:b/>
                <w:spacing w:val="-20"/>
                <w:sz w:val="20"/>
              </w:rPr>
              <w:t xml:space="preserve"> </w:t>
            </w:r>
            <w:r w:rsidRPr="003973EC">
              <w:rPr>
                <w:rFonts w:ascii="Times New Roman"/>
                <w:b/>
                <w:sz w:val="20"/>
              </w:rPr>
              <w:t>AZIENDALI</w:t>
            </w:r>
          </w:p>
          <w:p w:rsidR="00264142" w:rsidRDefault="00952E02" w:rsidP="00952E02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34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regime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contabile;</w:t>
            </w:r>
          </w:p>
          <w:p w:rsidR="00264142" w:rsidRPr="00B507E4" w:rsidRDefault="00952E02" w:rsidP="00952E02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34" w:line="276" w:lineRule="auto"/>
              <w:ind w:right="1461" w:firstLine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 w:hAnsi="Times New Roman"/>
                <w:sz w:val="20"/>
                <w:lang w:val="it-IT"/>
              </w:rPr>
              <w:t>contabilità generale e contabilità</w:t>
            </w:r>
            <w:r w:rsidRPr="00B507E4">
              <w:rPr>
                <w:rFonts w:ascii="Times New Roman" w:hAnsi="Times New Roman"/>
                <w:spacing w:val="-28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 w:hAnsi="Times New Roman"/>
                <w:sz w:val="20"/>
                <w:lang w:val="it-IT"/>
              </w:rPr>
              <w:t>settoriali; 3.scritture</w:t>
            </w:r>
            <w:r w:rsidRPr="00B507E4">
              <w:rPr>
                <w:rFonts w:ascii="Times New Roman" w:hAnsi="Times New Roman"/>
                <w:spacing w:val="-16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 w:hAnsi="Times New Roman"/>
                <w:sz w:val="20"/>
                <w:lang w:val="it-IT"/>
              </w:rPr>
              <w:t>obbligatorie;</w:t>
            </w:r>
          </w:p>
          <w:p w:rsidR="00264142" w:rsidRPr="00B507E4" w:rsidRDefault="00952E02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/>
                <w:sz w:val="20"/>
                <w:lang w:val="it-IT"/>
              </w:rPr>
              <w:t>4.sistema</w:t>
            </w:r>
            <w:r w:rsidRPr="00B507E4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sanzionatorio.</w:t>
            </w:r>
          </w:p>
          <w:p w:rsidR="00264142" w:rsidRPr="003973EC" w:rsidRDefault="00952E02">
            <w:pPr>
              <w:pStyle w:val="TableParagraph"/>
              <w:spacing w:before="34" w:line="276" w:lineRule="auto"/>
              <w:ind w:left="103" w:right="9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97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BILANCIO D’ESERCIZIO E DICHIARAZIONE DEI REDDITI</w:t>
            </w:r>
          </w:p>
          <w:p w:rsidR="00264142" w:rsidRPr="00B507E4" w:rsidRDefault="00952E02">
            <w:pPr>
              <w:pStyle w:val="TableParagraph"/>
              <w:spacing w:line="276" w:lineRule="auto"/>
              <w:ind w:left="103" w:right="13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1.passaggio dalla contabilità generale al Bilancio di esercizio 2.redazione del Bilancio</w:t>
            </w:r>
            <w:r w:rsidRPr="00B507E4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B507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d’esercizio;</w:t>
            </w:r>
          </w:p>
          <w:p w:rsidR="00264142" w:rsidRPr="00B507E4" w:rsidRDefault="00952E02" w:rsidP="00952E02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3" w:line="276" w:lineRule="auto"/>
              <w:ind w:right="101" w:firstLine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adempimenti civilistici e fiscali legati alla redazione, all’approvazione e al deposito del Bilancio di</w:t>
            </w:r>
            <w:r w:rsidRPr="00B507E4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  <w:lang w:val="it-IT"/>
              </w:rPr>
              <w:t xml:space="preserve"> </w:t>
            </w:r>
            <w:r w:rsidRPr="00B507E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esercizio;</w:t>
            </w:r>
          </w:p>
          <w:p w:rsidR="003973EC" w:rsidRPr="003973EC" w:rsidRDefault="00952E02" w:rsidP="00952E02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76" w:lineRule="auto"/>
              <w:ind w:right="224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 w:hAnsi="Times New Roman"/>
                <w:sz w:val="20"/>
                <w:lang w:val="it-IT"/>
              </w:rPr>
              <w:t xml:space="preserve">Dichiarazione dei redditi e Irap. </w:t>
            </w:r>
            <w:r w:rsidRPr="003973EC">
              <w:rPr>
                <w:rFonts w:ascii="Times New Roman" w:hAnsi="Times New Roman"/>
                <w:b/>
                <w:sz w:val="20"/>
                <w:lang w:val="it-IT"/>
              </w:rPr>
              <w:t>CONTABILITÀ DIREZIONALE</w:t>
            </w:r>
            <w:r w:rsidRPr="00B507E4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</w:p>
          <w:p w:rsidR="00264142" w:rsidRPr="00B507E4" w:rsidRDefault="00952E02" w:rsidP="003973EC">
            <w:pPr>
              <w:pStyle w:val="TableParagraph"/>
              <w:tabs>
                <w:tab w:val="left" w:pos="305"/>
              </w:tabs>
              <w:spacing w:line="276" w:lineRule="auto"/>
              <w:ind w:left="103" w:right="22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bookmarkStart w:id="0" w:name="_GoBack"/>
            <w:bookmarkEnd w:id="0"/>
            <w:r w:rsidRPr="00B507E4">
              <w:rPr>
                <w:rFonts w:ascii="Times New Roman" w:hAnsi="Times New Roman"/>
                <w:sz w:val="20"/>
                <w:lang w:val="it-IT"/>
              </w:rPr>
              <w:t>1.controllo di</w:t>
            </w:r>
            <w:r w:rsidRPr="00B507E4">
              <w:rPr>
                <w:rFonts w:ascii="Times New Roman" w:hAnsi="Times New Roman"/>
                <w:spacing w:val="-14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 w:hAnsi="Times New Roman"/>
                <w:sz w:val="20"/>
                <w:lang w:val="it-IT"/>
              </w:rPr>
              <w:t>gestione;</w:t>
            </w:r>
          </w:p>
          <w:p w:rsidR="00264142" w:rsidRPr="00B507E4" w:rsidRDefault="00952E02" w:rsidP="00952E02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3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/>
                <w:sz w:val="20"/>
                <w:lang w:val="it-IT"/>
              </w:rPr>
              <w:t>analisi dei costi e dei</w:t>
            </w:r>
            <w:r w:rsidRPr="00B507E4">
              <w:rPr>
                <w:rFonts w:ascii="Times New Roman"/>
                <w:spacing w:val="-17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ricavi;</w:t>
            </w:r>
          </w:p>
          <w:p w:rsidR="00264142" w:rsidRPr="00B507E4" w:rsidRDefault="00952E02" w:rsidP="00952E02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34" w:line="276" w:lineRule="auto"/>
              <w:ind w:right="353" w:firstLine="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/>
                <w:sz w:val="20"/>
                <w:lang w:val="it-IT"/>
              </w:rPr>
              <w:t xml:space="preserve">equilibrio economico della gestione e </w:t>
            </w:r>
            <w:r w:rsidRPr="00B507E4">
              <w:rPr>
                <w:rFonts w:ascii="Times New Roman"/>
                <w:i/>
                <w:sz w:val="20"/>
                <w:lang w:val="it-IT"/>
              </w:rPr>
              <w:t>Break Even</w:t>
            </w:r>
            <w:r w:rsidRPr="00B507E4">
              <w:rPr>
                <w:rFonts w:ascii="Times New Roman"/>
                <w:i/>
                <w:spacing w:val="-26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i/>
                <w:sz w:val="20"/>
                <w:lang w:val="it-IT"/>
              </w:rPr>
              <w:t>Point</w:t>
            </w:r>
            <w:r w:rsidRPr="00B507E4">
              <w:rPr>
                <w:rFonts w:ascii="Times New Roman"/>
                <w:sz w:val="20"/>
                <w:lang w:val="it-IT"/>
              </w:rPr>
              <w:t>; 4.equilibrio finanziario della</w:t>
            </w:r>
            <w:r w:rsidRPr="00B507E4">
              <w:rPr>
                <w:rFonts w:ascii="Times New Roman"/>
                <w:spacing w:val="-25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gestione;</w:t>
            </w:r>
          </w:p>
          <w:p w:rsidR="00264142" w:rsidRPr="00B507E4" w:rsidRDefault="00952E02">
            <w:pPr>
              <w:pStyle w:val="TableParagraph"/>
              <w:spacing w:line="276" w:lineRule="auto"/>
              <w:ind w:left="103" w:right="312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/>
                <w:sz w:val="20"/>
                <w:lang w:val="it-IT"/>
              </w:rPr>
              <w:t>5.analisi di Bilancio; 6.redazione del</w:t>
            </w:r>
            <w:r w:rsidRPr="00B507E4"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i/>
                <w:sz w:val="20"/>
                <w:lang w:val="it-IT"/>
              </w:rPr>
              <w:t>Budget</w:t>
            </w:r>
            <w:r w:rsidRPr="00B507E4">
              <w:rPr>
                <w:rFonts w:ascii="Times New Roman"/>
                <w:sz w:val="20"/>
                <w:lang w:val="it-IT"/>
              </w:rPr>
              <w:t>;</w:t>
            </w:r>
          </w:p>
          <w:p w:rsidR="00264142" w:rsidRPr="00B507E4" w:rsidRDefault="00952E02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/>
                <w:sz w:val="20"/>
                <w:lang w:val="it-IT"/>
              </w:rPr>
              <w:t>7.analisi degli scostamenti e</w:t>
            </w:r>
            <w:r w:rsidRPr="00B507E4">
              <w:rPr>
                <w:rFonts w:ascii="Times New Roman"/>
                <w:spacing w:val="-19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i/>
                <w:sz w:val="20"/>
                <w:lang w:val="it-IT"/>
              </w:rPr>
              <w:t>Reporting</w:t>
            </w:r>
            <w:r w:rsidRPr="00B507E4">
              <w:rPr>
                <w:rFonts w:ascii="Times New Roman"/>
                <w:sz w:val="20"/>
                <w:lang w:val="it-IT"/>
              </w:rPr>
              <w:t>.</w:t>
            </w:r>
          </w:p>
        </w:tc>
      </w:tr>
      <w:tr w:rsidR="00264142" w:rsidRPr="00B507E4">
        <w:trPr>
          <w:trHeight w:hRule="exact" w:val="54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B507E4" w:rsidRDefault="00264142">
            <w:pPr>
              <w:rPr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8421AA" w:rsidRDefault="008421AA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21AA">
              <w:rPr>
                <w:rFonts w:ascii="Times New Roman"/>
                <w:b/>
                <w:color w:val="FF0000"/>
                <w:sz w:val="28"/>
                <w:szCs w:val="28"/>
              </w:rPr>
              <w:t>PRODOTTO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B507E4" w:rsidRDefault="00952E02">
            <w:pPr>
              <w:pStyle w:val="TableParagraph"/>
              <w:spacing w:line="276" w:lineRule="auto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/>
                <w:sz w:val="20"/>
                <w:lang w:val="it-IT"/>
              </w:rPr>
              <w:t xml:space="preserve">Bilancio di esercizio, Dichiarazione dei redditi, Grafici, </w:t>
            </w:r>
            <w:r w:rsidRPr="00B507E4">
              <w:rPr>
                <w:rFonts w:ascii="Times New Roman"/>
                <w:i/>
                <w:sz w:val="20"/>
                <w:lang w:val="it-IT"/>
              </w:rPr>
              <w:t xml:space="preserve">Re- port </w:t>
            </w:r>
            <w:r w:rsidRPr="00B507E4">
              <w:rPr>
                <w:rFonts w:ascii="Times New Roman"/>
                <w:sz w:val="20"/>
                <w:lang w:val="it-IT"/>
              </w:rPr>
              <w:t>del controllo di</w:t>
            </w:r>
            <w:r w:rsidRPr="00B507E4">
              <w:rPr>
                <w:rFonts w:ascii="Times New Roman"/>
                <w:spacing w:val="-15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gestione</w:t>
            </w:r>
          </w:p>
        </w:tc>
      </w:tr>
      <w:tr w:rsidR="00264142" w:rsidRPr="00B507E4">
        <w:trPr>
          <w:trHeight w:hRule="exact" w:val="53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B507E4" w:rsidRDefault="00264142">
            <w:pPr>
              <w:rPr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8421AA" w:rsidRDefault="008421AA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21AA">
              <w:rPr>
                <w:rFonts w:ascii="Times New Roman"/>
                <w:b/>
                <w:color w:val="FF0000"/>
                <w:sz w:val="28"/>
                <w:szCs w:val="28"/>
              </w:rPr>
              <w:t>SOGGETTI</w:t>
            </w:r>
            <w:r w:rsidRPr="008421AA">
              <w:rPr>
                <w:rFonts w:ascii="Times New Roman"/>
                <w:b/>
                <w:color w:val="FF0000"/>
                <w:spacing w:val="-13"/>
                <w:sz w:val="28"/>
                <w:szCs w:val="28"/>
              </w:rPr>
              <w:t xml:space="preserve"> </w:t>
            </w:r>
            <w:r w:rsidRPr="008421AA">
              <w:rPr>
                <w:rFonts w:ascii="Times New Roman"/>
                <w:b/>
                <w:color w:val="FF0000"/>
                <w:sz w:val="28"/>
                <w:szCs w:val="28"/>
              </w:rPr>
              <w:t>COINVOLTI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142" w:rsidRPr="00B507E4" w:rsidRDefault="00952E02">
            <w:pPr>
              <w:pStyle w:val="TableParagraph"/>
              <w:spacing w:line="276" w:lineRule="auto"/>
              <w:ind w:left="103" w:right="9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/>
                <w:sz w:val="20"/>
                <w:lang w:val="it-IT"/>
              </w:rPr>
              <w:t>Referente azienda madrina (tutor aziendale), tutor interno, esperti interni e/o esterni, docenti del CdC e</w:t>
            </w:r>
            <w:r w:rsidRPr="00B507E4">
              <w:rPr>
                <w:rFonts w:ascii="Times New Roman"/>
                <w:spacing w:val="-28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studenti</w:t>
            </w:r>
          </w:p>
        </w:tc>
      </w:tr>
      <w:tr w:rsidR="005B1632" w:rsidRPr="00B507E4" w:rsidTr="003057FF">
        <w:trPr>
          <w:trHeight w:hRule="exact" w:val="133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32" w:rsidRPr="00B507E4" w:rsidRDefault="005B1632" w:rsidP="003057FF">
            <w:pPr>
              <w:rPr>
                <w:lang w:val="it-I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32" w:rsidRPr="008421AA" w:rsidRDefault="008421AA" w:rsidP="003057FF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421AA">
              <w:rPr>
                <w:rFonts w:ascii="Times New Roman"/>
                <w:b/>
                <w:color w:val="FF0000"/>
                <w:sz w:val="28"/>
                <w:szCs w:val="28"/>
              </w:rPr>
              <w:t>FONTI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32" w:rsidRPr="00B507E4" w:rsidRDefault="005B1632" w:rsidP="003057FF">
            <w:pPr>
              <w:pStyle w:val="TableParagraph"/>
              <w:spacing w:line="276" w:lineRule="auto"/>
              <w:ind w:left="103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507E4">
              <w:rPr>
                <w:rFonts w:ascii="Times New Roman"/>
                <w:sz w:val="20"/>
                <w:lang w:val="it-IT"/>
              </w:rPr>
              <w:t>Estratti di bilanci autentici (presso le C.C.I.A.A.), format predisposti da compilare, esempi di bilanci didattici disponi- bili in piattaforma, esempi di reportistica disponibili in piat- taforma, esempio di UdA disponibili in</w:t>
            </w:r>
            <w:r w:rsidRPr="00B507E4">
              <w:rPr>
                <w:rFonts w:ascii="Times New Roman"/>
                <w:spacing w:val="-25"/>
                <w:sz w:val="20"/>
                <w:lang w:val="it-IT"/>
              </w:rPr>
              <w:t xml:space="preserve"> </w:t>
            </w:r>
            <w:r w:rsidRPr="00B507E4">
              <w:rPr>
                <w:rFonts w:ascii="Times New Roman"/>
                <w:sz w:val="20"/>
                <w:lang w:val="it-IT"/>
              </w:rPr>
              <w:t>piattaforma.</w:t>
            </w:r>
          </w:p>
        </w:tc>
      </w:tr>
    </w:tbl>
    <w:p w:rsidR="005B1632" w:rsidRDefault="005B163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5B1632" w:rsidSect="00477BCF">
      <w:pgSz w:w="11900" w:h="16840"/>
      <w:pgMar w:top="0" w:right="820" w:bottom="6096" w:left="9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02" w:rsidRDefault="00952E02" w:rsidP="00264142">
      <w:r>
        <w:separator/>
      </w:r>
    </w:p>
  </w:endnote>
  <w:endnote w:type="continuationSeparator" w:id="0">
    <w:p w:rsidR="00952E02" w:rsidRDefault="00952E02" w:rsidP="0026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02" w:rsidRDefault="00952E02" w:rsidP="00264142">
      <w:r>
        <w:separator/>
      </w:r>
    </w:p>
  </w:footnote>
  <w:footnote w:type="continuationSeparator" w:id="0">
    <w:p w:rsidR="00952E02" w:rsidRDefault="00952E02" w:rsidP="0026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B26"/>
    <w:multiLevelType w:val="hybridMultilevel"/>
    <w:tmpl w:val="E64CB62A"/>
    <w:lvl w:ilvl="0" w:tplc="F4D88692">
      <w:start w:val="1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hint="default"/>
        <w:spacing w:val="-4"/>
        <w:w w:val="99"/>
        <w:sz w:val="20"/>
        <w:szCs w:val="20"/>
      </w:rPr>
    </w:lvl>
    <w:lvl w:ilvl="1" w:tplc="1332A668">
      <w:start w:val="1"/>
      <w:numFmt w:val="bullet"/>
      <w:lvlText w:val="•"/>
      <w:lvlJc w:val="left"/>
      <w:pPr>
        <w:ind w:left="602" w:hanging="152"/>
      </w:pPr>
      <w:rPr>
        <w:rFonts w:hint="default"/>
      </w:rPr>
    </w:lvl>
    <w:lvl w:ilvl="2" w:tplc="889416EC">
      <w:start w:val="1"/>
      <w:numFmt w:val="bullet"/>
      <w:lvlText w:val="•"/>
      <w:lvlJc w:val="left"/>
      <w:pPr>
        <w:ind w:left="1104" w:hanging="152"/>
      </w:pPr>
      <w:rPr>
        <w:rFonts w:hint="default"/>
      </w:rPr>
    </w:lvl>
    <w:lvl w:ilvl="3" w:tplc="BBC8635A">
      <w:start w:val="1"/>
      <w:numFmt w:val="bullet"/>
      <w:lvlText w:val="•"/>
      <w:lvlJc w:val="left"/>
      <w:pPr>
        <w:ind w:left="1607" w:hanging="152"/>
      </w:pPr>
      <w:rPr>
        <w:rFonts w:hint="default"/>
      </w:rPr>
    </w:lvl>
    <w:lvl w:ilvl="4" w:tplc="043477E4">
      <w:start w:val="1"/>
      <w:numFmt w:val="bullet"/>
      <w:lvlText w:val="•"/>
      <w:lvlJc w:val="left"/>
      <w:pPr>
        <w:ind w:left="2109" w:hanging="152"/>
      </w:pPr>
      <w:rPr>
        <w:rFonts w:hint="default"/>
      </w:rPr>
    </w:lvl>
    <w:lvl w:ilvl="5" w:tplc="EEC24726">
      <w:start w:val="1"/>
      <w:numFmt w:val="bullet"/>
      <w:lvlText w:val="•"/>
      <w:lvlJc w:val="left"/>
      <w:pPr>
        <w:ind w:left="2612" w:hanging="152"/>
      </w:pPr>
      <w:rPr>
        <w:rFonts w:hint="default"/>
      </w:rPr>
    </w:lvl>
    <w:lvl w:ilvl="6" w:tplc="0974F3A4">
      <w:start w:val="1"/>
      <w:numFmt w:val="bullet"/>
      <w:lvlText w:val="•"/>
      <w:lvlJc w:val="left"/>
      <w:pPr>
        <w:ind w:left="3114" w:hanging="152"/>
      </w:pPr>
      <w:rPr>
        <w:rFonts w:hint="default"/>
      </w:rPr>
    </w:lvl>
    <w:lvl w:ilvl="7" w:tplc="99722BE6">
      <w:start w:val="1"/>
      <w:numFmt w:val="bullet"/>
      <w:lvlText w:val="•"/>
      <w:lvlJc w:val="left"/>
      <w:pPr>
        <w:ind w:left="3616" w:hanging="152"/>
      </w:pPr>
      <w:rPr>
        <w:rFonts w:hint="default"/>
      </w:rPr>
    </w:lvl>
    <w:lvl w:ilvl="8" w:tplc="7E028BDC">
      <w:start w:val="1"/>
      <w:numFmt w:val="bullet"/>
      <w:lvlText w:val="•"/>
      <w:lvlJc w:val="left"/>
      <w:pPr>
        <w:ind w:left="4119" w:hanging="152"/>
      </w:pPr>
      <w:rPr>
        <w:rFonts w:hint="default"/>
      </w:rPr>
    </w:lvl>
  </w:abstractNum>
  <w:abstractNum w:abstractNumId="1" w15:restartNumberingAfterBreak="0">
    <w:nsid w:val="01607D3C"/>
    <w:multiLevelType w:val="hybridMultilevel"/>
    <w:tmpl w:val="7E4001C0"/>
    <w:lvl w:ilvl="0" w:tplc="615C8028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E33CF150">
      <w:start w:val="1"/>
      <w:numFmt w:val="bullet"/>
      <w:lvlText w:val="•"/>
      <w:lvlJc w:val="left"/>
      <w:pPr>
        <w:ind w:left="602" w:hanging="152"/>
      </w:pPr>
      <w:rPr>
        <w:rFonts w:hint="default"/>
      </w:rPr>
    </w:lvl>
    <w:lvl w:ilvl="2" w:tplc="3F0E7DFE">
      <w:start w:val="1"/>
      <w:numFmt w:val="bullet"/>
      <w:lvlText w:val="•"/>
      <w:lvlJc w:val="left"/>
      <w:pPr>
        <w:ind w:left="1104" w:hanging="152"/>
      </w:pPr>
      <w:rPr>
        <w:rFonts w:hint="default"/>
      </w:rPr>
    </w:lvl>
    <w:lvl w:ilvl="3" w:tplc="EC1E03D2">
      <w:start w:val="1"/>
      <w:numFmt w:val="bullet"/>
      <w:lvlText w:val="•"/>
      <w:lvlJc w:val="left"/>
      <w:pPr>
        <w:ind w:left="1607" w:hanging="152"/>
      </w:pPr>
      <w:rPr>
        <w:rFonts w:hint="default"/>
      </w:rPr>
    </w:lvl>
    <w:lvl w:ilvl="4" w:tplc="DE0C02DE">
      <w:start w:val="1"/>
      <w:numFmt w:val="bullet"/>
      <w:lvlText w:val="•"/>
      <w:lvlJc w:val="left"/>
      <w:pPr>
        <w:ind w:left="2109" w:hanging="152"/>
      </w:pPr>
      <w:rPr>
        <w:rFonts w:hint="default"/>
      </w:rPr>
    </w:lvl>
    <w:lvl w:ilvl="5" w:tplc="61D838D0">
      <w:start w:val="1"/>
      <w:numFmt w:val="bullet"/>
      <w:lvlText w:val="•"/>
      <w:lvlJc w:val="left"/>
      <w:pPr>
        <w:ind w:left="2612" w:hanging="152"/>
      </w:pPr>
      <w:rPr>
        <w:rFonts w:hint="default"/>
      </w:rPr>
    </w:lvl>
    <w:lvl w:ilvl="6" w:tplc="D4289184">
      <w:start w:val="1"/>
      <w:numFmt w:val="bullet"/>
      <w:lvlText w:val="•"/>
      <w:lvlJc w:val="left"/>
      <w:pPr>
        <w:ind w:left="3114" w:hanging="152"/>
      </w:pPr>
      <w:rPr>
        <w:rFonts w:hint="default"/>
      </w:rPr>
    </w:lvl>
    <w:lvl w:ilvl="7" w:tplc="10C247A6">
      <w:start w:val="1"/>
      <w:numFmt w:val="bullet"/>
      <w:lvlText w:val="•"/>
      <w:lvlJc w:val="left"/>
      <w:pPr>
        <w:ind w:left="3616" w:hanging="152"/>
      </w:pPr>
      <w:rPr>
        <w:rFonts w:hint="default"/>
      </w:rPr>
    </w:lvl>
    <w:lvl w:ilvl="8" w:tplc="2822F522">
      <w:start w:val="1"/>
      <w:numFmt w:val="bullet"/>
      <w:lvlText w:val="•"/>
      <w:lvlJc w:val="left"/>
      <w:pPr>
        <w:ind w:left="4119" w:hanging="152"/>
      </w:pPr>
      <w:rPr>
        <w:rFonts w:hint="default"/>
      </w:rPr>
    </w:lvl>
  </w:abstractNum>
  <w:abstractNum w:abstractNumId="2" w15:restartNumberingAfterBreak="0">
    <w:nsid w:val="04364640"/>
    <w:multiLevelType w:val="hybridMultilevel"/>
    <w:tmpl w:val="A9F0D146"/>
    <w:lvl w:ilvl="0" w:tplc="11C61606">
      <w:start w:val="1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55FE878E">
      <w:start w:val="1"/>
      <w:numFmt w:val="bullet"/>
      <w:lvlText w:val="•"/>
      <w:lvlJc w:val="left"/>
      <w:pPr>
        <w:ind w:left="602" w:hanging="152"/>
      </w:pPr>
      <w:rPr>
        <w:rFonts w:hint="default"/>
      </w:rPr>
    </w:lvl>
    <w:lvl w:ilvl="2" w:tplc="D89ED532">
      <w:start w:val="1"/>
      <w:numFmt w:val="bullet"/>
      <w:lvlText w:val="•"/>
      <w:lvlJc w:val="left"/>
      <w:pPr>
        <w:ind w:left="1104" w:hanging="152"/>
      </w:pPr>
      <w:rPr>
        <w:rFonts w:hint="default"/>
      </w:rPr>
    </w:lvl>
    <w:lvl w:ilvl="3" w:tplc="7C3A2A40">
      <w:start w:val="1"/>
      <w:numFmt w:val="bullet"/>
      <w:lvlText w:val="•"/>
      <w:lvlJc w:val="left"/>
      <w:pPr>
        <w:ind w:left="1607" w:hanging="152"/>
      </w:pPr>
      <w:rPr>
        <w:rFonts w:hint="default"/>
      </w:rPr>
    </w:lvl>
    <w:lvl w:ilvl="4" w:tplc="211ECAA2">
      <w:start w:val="1"/>
      <w:numFmt w:val="bullet"/>
      <w:lvlText w:val="•"/>
      <w:lvlJc w:val="left"/>
      <w:pPr>
        <w:ind w:left="2109" w:hanging="152"/>
      </w:pPr>
      <w:rPr>
        <w:rFonts w:hint="default"/>
      </w:rPr>
    </w:lvl>
    <w:lvl w:ilvl="5" w:tplc="5D2CD728">
      <w:start w:val="1"/>
      <w:numFmt w:val="bullet"/>
      <w:lvlText w:val="•"/>
      <w:lvlJc w:val="left"/>
      <w:pPr>
        <w:ind w:left="2612" w:hanging="152"/>
      </w:pPr>
      <w:rPr>
        <w:rFonts w:hint="default"/>
      </w:rPr>
    </w:lvl>
    <w:lvl w:ilvl="6" w:tplc="AED83A74">
      <w:start w:val="1"/>
      <w:numFmt w:val="bullet"/>
      <w:lvlText w:val="•"/>
      <w:lvlJc w:val="left"/>
      <w:pPr>
        <w:ind w:left="3114" w:hanging="152"/>
      </w:pPr>
      <w:rPr>
        <w:rFonts w:hint="default"/>
      </w:rPr>
    </w:lvl>
    <w:lvl w:ilvl="7" w:tplc="C84231FA">
      <w:start w:val="1"/>
      <w:numFmt w:val="bullet"/>
      <w:lvlText w:val="•"/>
      <w:lvlJc w:val="left"/>
      <w:pPr>
        <w:ind w:left="3616" w:hanging="152"/>
      </w:pPr>
      <w:rPr>
        <w:rFonts w:hint="default"/>
      </w:rPr>
    </w:lvl>
    <w:lvl w:ilvl="8" w:tplc="C28A9B7A">
      <w:start w:val="1"/>
      <w:numFmt w:val="bullet"/>
      <w:lvlText w:val="•"/>
      <w:lvlJc w:val="left"/>
      <w:pPr>
        <w:ind w:left="4119" w:hanging="152"/>
      </w:pPr>
      <w:rPr>
        <w:rFonts w:hint="default"/>
      </w:rPr>
    </w:lvl>
  </w:abstractNum>
  <w:abstractNum w:abstractNumId="3" w15:restartNumberingAfterBreak="0">
    <w:nsid w:val="072D68F6"/>
    <w:multiLevelType w:val="multilevel"/>
    <w:tmpl w:val="CB5E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1063F"/>
    <w:multiLevelType w:val="hybridMultilevel"/>
    <w:tmpl w:val="92C65B70"/>
    <w:lvl w:ilvl="0" w:tplc="678E541C">
      <w:start w:val="1"/>
      <w:numFmt w:val="decimal"/>
      <w:lvlText w:val="%1."/>
      <w:lvlJc w:val="left"/>
      <w:pPr>
        <w:ind w:left="103" w:hanging="212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1D00D880">
      <w:start w:val="1"/>
      <w:numFmt w:val="bullet"/>
      <w:lvlText w:val="•"/>
      <w:lvlJc w:val="left"/>
      <w:pPr>
        <w:ind w:left="602" w:hanging="212"/>
      </w:pPr>
      <w:rPr>
        <w:rFonts w:hint="default"/>
      </w:rPr>
    </w:lvl>
    <w:lvl w:ilvl="2" w:tplc="206415B8">
      <w:start w:val="1"/>
      <w:numFmt w:val="bullet"/>
      <w:lvlText w:val="•"/>
      <w:lvlJc w:val="left"/>
      <w:pPr>
        <w:ind w:left="1104" w:hanging="212"/>
      </w:pPr>
      <w:rPr>
        <w:rFonts w:hint="default"/>
      </w:rPr>
    </w:lvl>
    <w:lvl w:ilvl="3" w:tplc="7E26E096">
      <w:start w:val="1"/>
      <w:numFmt w:val="bullet"/>
      <w:lvlText w:val="•"/>
      <w:lvlJc w:val="left"/>
      <w:pPr>
        <w:ind w:left="1607" w:hanging="212"/>
      </w:pPr>
      <w:rPr>
        <w:rFonts w:hint="default"/>
      </w:rPr>
    </w:lvl>
    <w:lvl w:ilvl="4" w:tplc="6AA4AFD4">
      <w:start w:val="1"/>
      <w:numFmt w:val="bullet"/>
      <w:lvlText w:val="•"/>
      <w:lvlJc w:val="left"/>
      <w:pPr>
        <w:ind w:left="2109" w:hanging="212"/>
      </w:pPr>
      <w:rPr>
        <w:rFonts w:hint="default"/>
      </w:rPr>
    </w:lvl>
    <w:lvl w:ilvl="5" w:tplc="FA80B476">
      <w:start w:val="1"/>
      <w:numFmt w:val="bullet"/>
      <w:lvlText w:val="•"/>
      <w:lvlJc w:val="left"/>
      <w:pPr>
        <w:ind w:left="2612" w:hanging="212"/>
      </w:pPr>
      <w:rPr>
        <w:rFonts w:hint="default"/>
      </w:rPr>
    </w:lvl>
    <w:lvl w:ilvl="6" w:tplc="C958ECC4">
      <w:start w:val="1"/>
      <w:numFmt w:val="bullet"/>
      <w:lvlText w:val="•"/>
      <w:lvlJc w:val="left"/>
      <w:pPr>
        <w:ind w:left="3114" w:hanging="212"/>
      </w:pPr>
      <w:rPr>
        <w:rFonts w:hint="default"/>
      </w:rPr>
    </w:lvl>
    <w:lvl w:ilvl="7" w:tplc="BBF4F636">
      <w:start w:val="1"/>
      <w:numFmt w:val="bullet"/>
      <w:lvlText w:val="•"/>
      <w:lvlJc w:val="left"/>
      <w:pPr>
        <w:ind w:left="3616" w:hanging="212"/>
      </w:pPr>
      <w:rPr>
        <w:rFonts w:hint="default"/>
      </w:rPr>
    </w:lvl>
    <w:lvl w:ilvl="8" w:tplc="26863A4C">
      <w:start w:val="1"/>
      <w:numFmt w:val="bullet"/>
      <w:lvlText w:val="•"/>
      <w:lvlJc w:val="left"/>
      <w:pPr>
        <w:ind w:left="4119" w:hanging="212"/>
      </w:pPr>
      <w:rPr>
        <w:rFonts w:hint="default"/>
      </w:rPr>
    </w:lvl>
  </w:abstractNum>
  <w:abstractNum w:abstractNumId="5" w15:restartNumberingAfterBreak="0">
    <w:nsid w:val="190766BD"/>
    <w:multiLevelType w:val="multilevel"/>
    <w:tmpl w:val="39CA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25849"/>
    <w:multiLevelType w:val="hybridMultilevel"/>
    <w:tmpl w:val="47C859A0"/>
    <w:lvl w:ilvl="0" w:tplc="EA901AA4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5F92C38E">
      <w:start w:val="1"/>
      <w:numFmt w:val="bullet"/>
      <w:lvlText w:val="•"/>
      <w:lvlJc w:val="left"/>
      <w:pPr>
        <w:ind w:left="602" w:hanging="152"/>
      </w:pPr>
      <w:rPr>
        <w:rFonts w:hint="default"/>
      </w:rPr>
    </w:lvl>
    <w:lvl w:ilvl="2" w:tplc="C4964224">
      <w:start w:val="1"/>
      <w:numFmt w:val="bullet"/>
      <w:lvlText w:val="•"/>
      <w:lvlJc w:val="left"/>
      <w:pPr>
        <w:ind w:left="1104" w:hanging="152"/>
      </w:pPr>
      <w:rPr>
        <w:rFonts w:hint="default"/>
      </w:rPr>
    </w:lvl>
    <w:lvl w:ilvl="3" w:tplc="D4A8D994">
      <w:start w:val="1"/>
      <w:numFmt w:val="bullet"/>
      <w:lvlText w:val="•"/>
      <w:lvlJc w:val="left"/>
      <w:pPr>
        <w:ind w:left="1607" w:hanging="152"/>
      </w:pPr>
      <w:rPr>
        <w:rFonts w:hint="default"/>
      </w:rPr>
    </w:lvl>
    <w:lvl w:ilvl="4" w:tplc="C4F805CC">
      <w:start w:val="1"/>
      <w:numFmt w:val="bullet"/>
      <w:lvlText w:val="•"/>
      <w:lvlJc w:val="left"/>
      <w:pPr>
        <w:ind w:left="2109" w:hanging="152"/>
      </w:pPr>
      <w:rPr>
        <w:rFonts w:hint="default"/>
      </w:rPr>
    </w:lvl>
    <w:lvl w:ilvl="5" w:tplc="9BC8F90A">
      <w:start w:val="1"/>
      <w:numFmt w:val="bullet"/>
      <w:lvlText w:val="•"/>
      <w:lvlJc w:val="left"/>
      <w:pPr>
        <w:ind w:left="2612" w:hanging="152"/>
      </w:pPr>
      <w:rPr>
        <w:rFonts w:hint="default"/>
      </w:rPr>
    </w:lvl>
    <w:lvl w:ilvl="6" w:tplc="933A7FBA">
      <w:start w:val="1"/>
      <w:numFmt w:val="bullet"/>
      <w:lvlText w:val="•"/>
      <w:lvlJc w:val="left"/>
      <w:pPr>
        <w:ind w:left="3114" w:hanging="152"/>
      </w:pPr>
      <w:rPr>
        <w:rFonts w:hint="default"/>
      </w:rPr>
    </w:lvl>
    <w:lvl w:ilvl="7" w:tplc="8A100DFA">
      <w:start w:val="1"/>
      <w:numFmt w:val="bullet"/>
      <w:lvlText w:val="•"/>
      <w:lvlJc w:val="left"/>
      <w:pPr>
        <w:ind w:left="3616" w:hanging="152"/>
      </w:pPr>
      <w:rPr>
        <w:rFonts w:hint="default"/>
      </w:rPr>
    </w:lvl>
    <w:lvl w:ilvl="8" w:tplc="7A72F5D2">
      <w:start w:val="1"/>
      <w:numFmt w:val="bullet"/>
      <w:lvlText w:val="•"/>
      <w:lvlJc w:val="left"/>
      <w:pPr>
        <w:ind w:left="4119" w:hanging="152"/>
      </w:pPr>
      <w:rPr>
        <w:rFonts w:hint="default"/>
      </w:rPr>
    </w:lvl>
  </w:abstractNum>
  <w:abstractNum w:abstractNumId="7" w15:restartNumberingAfterBreak="0">
    <w:nsid w:val="4C2272C2"/>
    <w:multiLevelType w:val="hybridMultilevel"/>
    <w:tmpl w:val="AEF68CBC"/>
    <w:lvl w:ilvl="0" w:tplc="A650DDA4">
      <w:start w:val="2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817029A2">
      <w:start w:val="1"/>
      <w:numFmt w:val="bullet"/>
      <w:lvlText w:val="•"/>
      <w:lvlJc w:val="left"/>
      <w:pPr>
        <w:ind w:left="602" w:hanging="152"/>
      </w:pPr>
      <w:rPr>
        <w:rFonts w:hint="default"/>
      </w:rPr>
    </w:lvl>
    <w:lvl w:ilvl="2" w:tplc="8C46D03C">
      <w:start w:val="1"/>
      <w:numFmt w:val="bullet"/>
      <w:lvlText w:val="•"/>
      <w:lvlJc w:val="left"/>
      <w:pPr>
        <w:ind w:left="1104" w:hanging="152"/>
      </w:pPr>
      <w:rPr>
        <w:rFonts w:hint="default"/>
      </w:rPr>
    </w:lvl>
    <w:lvl w:ilvl="3" w:tplc="15A6F71E">
      <w:start w:val="1"/>
      <w:numFmt w:val="bullet"/>
      <w:lvlText w:val="•"/>
      <w:lvlJc w:val="left"/>
      <w:pPr>
        <w:ind w:left="1607" w:hanging="152"/>
      </w:pPr>
      <w:rPr>
        <w:rFonts w:hint="default"/>
      </w:rPr>
    </w:lvl>
    <w:lvl w:ilvl="4" w:tplc="F572C8B8">
      <w:start w:val="1"/>
      <w:numFmt w:val="bullet"/>
      <w:lvlText w:val="•"/>
      <w:lvlJc w:val="left"/>
      <w:pPr>
        <w:ind w:left="2109" w:hanging="152"/>
      </w:pPr>
      <w:rPr>
        <w:rFonts w:hint="default"/>
      </w:rPr>
    </w:lvl>
    <w:lvl w:ilvl="5" w:tplc="CE681F7A">
      <w:start w:val="1"/>
      <w:numFmt w:val="bullet"/>
      <w:lvlText w:val="•"/>
      <w:lvlJc w:val="left"/>
      <w:pPr>
        <w:ind w:left="2612" w:hanging="152"/>
      </w:pPr>
      <w:rPr>
        <w:rFonts w:hint="default"/>
      </w:rPr>
    </w:lvl>
    <w:lvl w:ilvl="6" w:tplc="D130B6EA">
      <w:start w:val="1"/>
      <w:numFmt w:val="bullet"/>
      <w:lvlText w:val="•"/>
      <w:lvlJc w:val="left"/>
      <w:pPr>
        <w:ind w:left="3114" w:hanging="152"/>
      </w:pPr>
      <w:rPr>
        <w:rFonts w:hint="default"/>
      </w:rPr>
    </w:lvl>
    <w:lvl w:ilvl="7" w:tplc="DF2E6B32">
      <w:start w:val="1"/>
      <w:numFmt w:val="bullet"/>
      <w:lvlText w:val="•"/>
      <w:lvlJc w:val="left"/>
      <w:pPr>
        <w:ind w:left="3616" w:hanging="152"/>
      </w:pPr>
      <w:rPr>
        <w:rFonts w:hint="default"/>
      </w:rPr>
    </w:lvl>
    <w:lvl w:ilvl="8" w:tplc="EEF49834">
      <w:start w:val="1"/>
      <w:numFmt w:val="bullet"/>
      <w:lvlText w:val="•"/>
      <w:lvlJc w:val="left"/>
      <w:pPr>
        <w:ind w:left="4119" w:hanging="152"/>
      </w:pPr>
      <w:rPr>
        <w:rFonts w:hint="default"/>
      </w:rPr>
    </w:lvl>
  </w:abstractNum>
  <w:abstractNum w:abstractNumId="8" w15:restartNumberingAfterBreak="0">
    <w:nsid w:val="5F3B219E"/>
    <w:multiLevelType w:val="hybridMultilevel"/>
    <w:tmpl w:val="B9D833F2"/>
    <w:lvl w:ilvl="0" w:tplc="4AF875BE">
      <w:start w:val="1"/>
      <w:numFmt w:val="decimal"/>
      <w:lvlText w:val="%1."/>
      <w:lvlJc w:val="left"/>
      <w:pPr>
        <w:ind w:left="103" w:hanging="202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8AC40A4A">
      <w:start w:val="1"/>
      <w:numFmt w:val="bullet"/>
      <w:lvlText w:val="•"/>
      <w:lvlJc w:val="left"/>
      <w:pPr>
        <w:ind w:left="602" w:hanging="202"/>
      </w:pPr>
      <w:rPr>
        <w:rFonts w:hint="default"/>
      </w:rPr>
    </w:lvl>
    <w:lvl w:ilvl="2" w:tplc="153869E4">
      <w:start w:val="1"/>
      <w:numFmt w:val="bullet"/>
      <w:lvlText w:val="•"/>
      <w:lvlJc w:val="left"/>
      <w:pPr>
        <w:ind w:left="1104" w:hanging="202"/>
      </w:pPr>
      <w:rPr>
        <w:rFonts w:hint="default"/>
      </w:rPr>
    </w:lvl>
    <w:lvl w:ilvl="3" w:tplc="D63E82D2">
      <w:start w:val="1"/>
      <w:numFmt w:val="bullet"/>
      <w:lvlText w:val="•"/>
      <w:lvlJc w:val="left"/>
      <w:pPr>
        <w:ind w:left="1607" w:hanging="202"/>
      </w:pPr>
      <w:rPr>
        <w:rFonts w:hint="default"/>
      </w:rPr>
    </w:lvl>
    <w:lvl w:ilvl="4" w:tplc="3C8ACD84">
      <w:start w:val="1"/>
      <w:numFmt w:val="bullet"/>
      <w:lvlText w:val="•"/>
      <w:lvlJc w:val="left"/>
      <w:pPr>
        <w:ind w:left="2109" w:hanging="202"/>
      </w:pPr>
      <w:rPr>
        <w:rFonts w:hint="default"/>
      </w:rPr>
    </w:lvl>
    <w:lvl w:ilvl="5" w:tplc="D79AB47C">
      <w:start w:val="1"/>
      <w:numFmt w:val="bullet"/>
      <w:lvlText w:val="•"/>
      <w:lvlJc w:val="left"/>
      <w:pPr>
        <w:ind w:left="2612" w:hanging="202"/>
      </w:pPr>
      <w:rPr>
        <w:rFonts w:hint="default"/>
      </w:rPr>
    </w:lvl>
    <w:lvl w:ilvl="6" w:tplc="66D2FAEA">
      <w:start w:val="1"/>
      <w:numFmt w:val="bullet"/>
      <w:lvlText w:val="•"/>
      <w:lvlJc w:val="left"/>
      <w:pPr>
        <w:ind w:left="3114" w:hanging="202"/>
      </w:pPr>
      <w:rPr>
        <w:rFonts w:hint="default"/>
      </w:rPr>
    </w:lvl>
    <w:lvl w:ilvl="7" w:tplc="7A0CC122">
      <w:start w:val="1"/>
      <w:numFmt w:val="bullet"/>
      <w:lvlText w:val="•"/>
      <w:lvlJc w:val="left"/>
      <w:pPr>
        <w:ind w:left="3616" w:hanging="202"/>
      </w:pPr>
      <w:rPr>
        <w:rFonts w:hint="default"/>
      </w:rPr>
    </w:lvl>
    <w:lvl w:ilvl="8" w:tplc="CCC42A6E">
      <w:start w:val="1"/>
      <w:numFmt w:val="bullet"/>
      <w:lvlText w:val="•"/>
      <w:lvlJc w:val="left"/>
      <w:pPr>
        <w:ind w:left="4119" w:hanging="202"/>
      </w:pPr>
      <w:rPr>
        <w:rFonts w:hint="default"/>
      </w:rPr>
    </w:lvl>
  </w:abstractNum>
  <w:abstractNum w:abstractNumId="9" w15:restartNumberingAfterBreak="0">
    <w:nsid w:val="658F6417"/>
    <w:multiLevelType w:val="hybridMultilevel"/>
    <w:tmpl w:val="01488BE6"/>
    <w:lvl w:ilvl="0" w:tplc="83585AB6">
      <w:start w:val="3"/>
      <w:numFmt w:val="decimal"/>
      <w:lvlText w:val="%1."/>
      <w:lvlJc w:val="left"/>
      <w:pPr>
        <w:ind w:left="103" w:hanging="152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9092B382">
      <w:start w:val="1"/>
      <w:numFmt w:val="bullet"/>
      <w:lvlText w:val="•"/>
      <w:lvlJc w:val="left"/>
      <w:pPr>
        <w:ind w:left="602" w:hanging="152"/>
      </w:pPr>
      <w:rPr>
        <w:rFonts w:hint="default"/>
      </w:rPr>
    </w:lvl>
    <w:lvl w:ilvl="2" w:tplc="F8C09510">
      <w:start w:val="1"/>
      <w:numFmt w:val="bullet"/>
      <w:lvlText w:val="•"/>
      <w:lvlJc w:val="left"/>
      <w:pPr>
        <w:ind w:left="1104" w:hanging="152"/>
      </w:pPr>
      <w:rPr>
        <w:rFonts w:hint="default"/>
      </w:rPr>
    </w:lvl>
    <w:lvl w:ilvl="3" w:tplc="283862B0">
      <w:start w:val="1"/>
      <w:numFmt w:val="bullet"/>
      <w:lvlText w:val="•"/>
      <w:lvlJc w:val="left"/>
      <w:pPr>
        <w:ind w:left="1607" w:hanging="152"/>
      </w:pPr>
      <w:rPr>
        <w:rFonts w:hint="default"/>
      </w:rPr>
    </w:lvl>
    <w:lvl w:ilvl="4" w:tplc="5FC0E2F6">
      <w:start w:val="1"/>
      <w:numFmt w:val="bullet"/>
      <w:lvlText w:val="•"/>
      <w:lvlJc w:val="left"/>
      <w:pPr>
        <w:ind w:left="2109" w:hanging="152"/>
      </w:pPr>
      <w:rPr>
        <w:rFonts w:hint="default"/>
      </w:rPr>
    </w:lvl>
    <w:lvl w:ilvl="5" w:tplc="9D44E828">
      <w:start w:val="1"/>
      <w:numFmt w:val="bullet"/>
      <w:lvlText w:val="•"/>
      <w:lvlJc w:val="left"/>
      <w:pPr>
        <w:ind w:left="2612" w:hanging="152"/>
      </w:pPr>
      <w:rPr>
        <w:rFonts w:hint="default"/>
      </w:rPr>
    </w:lvl>
    <w:lvl w:ilvl="6" w:tplc="E9028530">
      <w:start w:val="1"/>
      <w:numFmt w:val="bullet"/>
      <w:lvlText w:val="•"/>
      <w:lvlJc w:val="left"/>
      <w:pPr>
        <w:ind w:left="3114" w:hanging="152"/>
      </w:pPr>
      <w:rPr>
        <w:rFonts w:hint="default"/>
      </w:rPr>
    </w:lvl>
    <w:lvl w:ilvl="7" w:tplc="0F521A8C">
      <w:start w:val="1"/>
      <w:numFmt w:val="bullet"/>
      <w:lvlText w:val="•"/>
      <w:lvlJc w:val="left"/>
      <w:pPr>
        <w:ind w:left="3616" w:hanging="152"/>
      </w:pPr>
      <w:rPr>
        <w:rFonts w:hint="default"/>
      </w:rPr>
    </w:lvl>
    <w:lvl w:ilvl="8" w:tplc="BEF0A300">
      <w:start w:val="1"/>
      <w:numFmt w:val="bullet"/>
      <w:lvlText w:val="•"/>
      <w:lvlJc w:val="left"/>
      <w:pPr>
        <w:ind w:left="4119" w:hanging="152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42"/>
    <w:rsid w:val="00264142"/>
    <w:rsid w:val="003973EC"/>
    <w:rsid w:val="00477BCF"/>
    <w:rsid w:val="005B1632"/>
    <w:rsid w:val="008421AA"/>
    <w:rsid w:val="00952E02"/>
    <w:rsid w:val="00AA5E93"/>
    <w:rsid w:val="00B507E4"/>
    <w:rsid w:val="00F5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6F5E9D1-3BB3-4D4A-A3E3-9B5B8719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6414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1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64142"/>
    <w:pPr>
      <w:spacing w:before="1"/>
      <w:ind w:left="232"/>
    </w:pPr>
    <w:rPr>
      <w:rFonts w:ascii="Times New Roman" w:eastAsia="Times New Roman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64142"/>
    <w:pPr>
      <w:spacing w:before="14"/>
      <w:ind w:left="24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264142"/>
    <w:pPr>
      <w:ind w:left="245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264142"/>
    <w:pPr>
      <w:ind w:left="6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264142"/>
    <w:pPr>
      <w:ind w:left="592" w:hanging="36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264142"/>
  </w:style>
  <w:style w:type="paragraph" w:customStyle="1" w:styleId="TableParagraph">
    <w:name w:val="Table Paragraph"/>
    <w:basedOn w:val="Normale"/>
    <w:uiPriority w:val="1"/>
    <w:qFormat/>
    <w:rsid w:val="002641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5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5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45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5D2"/>
  </w:style>
  <w:style w:type="paragraph" w:styleId="Pidipagina">
    <w:name w:val="footer"/>
    <w:basedOn w:val="Normale"/>
    <w:link w:val="PidipaginaCarattere"/>
    <w:uiPriority w:val="99"/>
    <w:unhideWhenUsed/>
    <w:rsid w:val="00F545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5D2"/>
  </w:style>
  <w:style w:type="character" w:styleId="Collegamentoipertestuale">
    <w:name w:val="Hyperlink"/>
    <w:basedOn w:val="Carpredefinitoparagrafo"/>
    <w:uiPriority w:val="99"/>
    <w:unhideWhenUsed/>
    <w:rsid w:val="00F545D2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F545D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F545D2"/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spm070003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gisbel@tiscaline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eobelvedere.gov.it/capofil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iceibelvedere.go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 OPERATIVA  ASL_Versione 6.0_def</vt:lpstr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OPERATIVA  ASL_Versione 6.0_def</dc:title>
  <dc:creator>MI01513</dc:creator>
  <cp:lastModifiedBy>user</cp:lastModifiedBy>
  <cp:revision>2</cp:revision>
  <dcterms:created xsi:type="dcterms:W3CDTF">2017-04-13T10:21:00Z</dcterms:created>
  <dcterms:modified xsi:type="dcterms:W3CDTF">2017-04-13T10:21:00Z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2015-11-10T00:00:00Z</vt:filetime>
  </property>
</Properties>
</file>